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4A014A" w:rsidRDefault="004A014A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5AF0D268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xmlns:wp14="http://schemas.microsoft.com/office/word/2010/wordprocessingDrawing" distT="19050" distB="19050" distL="19050" distR="19050" wp14:anchorId="52D24267" wp14:editId="7777777">
                  <wp:extent cx="1341133" cy="501396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0E43A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2D28AF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5DAB6C7B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5A39BBE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41C8F39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44" w:type="dxa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31"/>
        <w:gridCol w:w="1769"/>
        <w:gridCol w:w="2852"/>
        <w:gridCol w:w="4292"/>
      </w:tblGrid>
      <w:tr xmlns:wp14="http://schemas.microsoft.com/office/word/2010/wordml" w:rsidR="004A014A" w:rsidTr="0FECDC24" w14:paraId="17BFF373" wp14:textId="77777777">
        <w:trPr>
          <w:trHeight w:val="192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2D47B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hAnsi="Century Gothic" w:eastAsia="Century Gothic" w:cs="Century Gothic"/>
                <w:b/>
                <w:color w:val="000000"/>
                <w:sz w:val="43"/>
                <w:szCs w:val="43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43"/>
                <w:szCs w:val="43"/>
              </w:rPr>
              <w:t>Allegato 3 - SCHEDE DI PROCESSO</w:t>
            </w:r>
          </w:p>
        </w:tc>
      </w:tr>
      <w:tr xmlns:wp14="http://schemas.microsoft.com/office/word/2010/wordml" w:rsidR="004A014A" w:rsidTr="0FECDC24" w14:paraId="2FAC2A35" wp14:textId="77777777">
        <w:trPr>
          <w:trHeight w:val="420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A77CE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1. Scheda Processo 01 “PRO 01 – Sistema di gestione per la qualità”</w:t>
            </w:r>
          </w:p>
        </w:tc>
      </w:tr>
      <w:tr xmlns:wp14="http://schemas.microsoft.com/office/word/2010/wordml" w:rsidR="004A014A" w:rsidTr="0FECDC24" w14:paraId="30008632" wp14:textId="77777777">
        <w:trPr>
          <w:trHeight w:val="41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7F560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2. Scheda Processo 02 “PRO 02 – Contesto – Rischi – Opportunità”</w:t>
            </w:r>
          </w:p>
        </w:tc>
      </w:tr>
      <w:tr xmlns:wp14="http://schemas.microsoft.com/office/word/2010/wordml" w:rsidR="004A014A" w:rsidTr="0FECDC24" w14:paraId="5FFD3127" wp14:textId="77777777">
        <w:trPr>
          <w:trHeight w:val="420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2DBD90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3. Scheda Processo 03 “PRO 03 – Leadership - Pianificazione”</w:t>
            </w:r>
          </w:p>
        </w:tc>
      </w:tr>
      <w:tr xmlns:wp14="http://schemas.microsoft.com/office/word/2010/wordml" w:rsidR="004A014A" w:rsidTr="0FECDC24" w14:paraId="7666D627" wp14:textId="77777777">
        <w:trPr>
          <w:trHeight w:val="41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9B25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4. Scheda Processo 04 “PRO 04 – Supporto”</w:t>
            </w:r>
          </w:p>
        </w:tc>
      </w:tr>
      <w:tr xmlns:wp14="http://schemas.microsoft.com/office/word/2010/wordml" w:rsidR="004A014A" w:rsidTr="0FECDC24" w14:paraId="02ED2C72" wp14:textId="77777777">
        <w:trPr>
          <w:trHeight w:val="41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3F1CA9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5. Scheda Processo 05 “PRO 05 –Requisiti del servizio”</w:t>
            </w:r>
          </w:p>
        </w:tc>
      </w:tr>
      <w:tr xmlns:wp14="http://schemas.microsoft.com/office/word/2010/wordml" w:rsidR="004A014A" w:rsidTr="0FECDC24" w14:paraId="1DCB58BF" wp14:textId="77777777">
        <w:trPr>
          <w:trHeight w:val="420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AD519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6. Scheda Processo 06 “PRO 06 – Progettazione”</w:t>
            </w:r>
          </w:p>
        </w:tc>
      </w:tr>
      <w:tr xmlns:wp14="http://schemas.microsoft.com/office/word/2010/wordml" w:rsidR="004A014A" w:rsidTr="0FECDC24" w14:paraId="1D2EC52E" wp14:textId="77777777">
        <w:trPr>
          <w:trHeight w:val="41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C42FB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7. Scheda Processo 07 “PRO 07 – Approvvigionamento”</w:t>
            </w:r>
          </w:p>
        </w:tc>
      </w:tr>
      <w:tr xmlns:wp14="http://schemas.microsoft.com/office/word/2010/wordml" w:rsidR="004A014A" w:rsidTr="0FECDC24" w14:paraId="24356486" wp14:textId="77777777">
        <w:trPr>
          <w:trHeight w:val="420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C078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8. Scheda Processo 08 “PRO 08 – Erogazione del Servizio”</w:t>
            </w:r>
          </w:p>
        </w:tc>
      </w:tr>
      <w:tr xmlns:wp14="http://schemas.microsoft.com/office/word/2010/wordml" w:rsidR="004A014A" w:rsidTr="0FECDC24" w14:paraId="31D210C2" wp14:textId="77777777">
        <w:trPr>
          <w:trHeight w:val="41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A8B31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9. Scheda Processo 09 “PRO 09 - Prestazioni”</w:t>
            </w:r>
          </w:p>
        </w:tc>
      </w:tr>
      <w:tr xmlns:wp14="http://schemas.microsoft.com/office/word/2010/wordml" w:rsidR="004A014A" w:rsidTr="0FECDC24" w14:paraId="5798BD0C" wp14:textId="77777777">
        <w:trPr>
          <w:trHeight w:val="41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BB360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10. Scheda Processo 10 “PRO 10 – Miglioramento”</w:t>
            </w:r>
          </w:p>
        </w:tc>
      </w:tr>
      <w:tr xmlns:wp14="http://schemas.microsoft.com/office/word/2010/wordml" w:rsidR="004A014A" w:rsidTr="0FECDC24" w14:paraId="72A3D3EC" wp14:textId="77777777">
        <w:trPr>
          <w:trHeight w:val="434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0D54024C" wp14:textId="77777777">
        <w:trPr>
          <w:trHeight w:val="477"/>
        </w:trPr>
        <w:tc>
          <w:tcPr>
            <w:tcW w:w="984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116B7D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REVISIONI</w:t>
            </w:r>
          </w:p>
        </w:tc>
      </w:tr>
      <w:tr xmlns:wp14="http://schemas.microsoft.com/office/word/2010/wordml" w:rsidR="004A014A" w:rsidTr="0FECDC24" w14:paraId="39DD442F" wp14:textId="77777777">
        <w:trPr>
          <w:trHeight w:val="48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690F9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N° REV. 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CF8DE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8"/>
              <w:jc w:val="right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DATA APPROV. 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1B21B2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DESCRIZIONE</w:t>
            </w:r>
          </w:p>
        </w:tc>
      </w:tr>
      <w:tr xmlns:wp14="http://schemas.microsoft.com/office/word/2010/wordml" w:rsidR="004A014A" w:rsidTr="0FECDC24" w14:paraId="09415977" wp14:textId="77777777">
        <w:trPr>
          <w:trHeight w:val="522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2E05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00 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CDB5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</w:rPr>
              <w:t xml:space="preserve">     </w:t>
            </w:r>
            <w:r>
              <w:rPr>
                <w:rFonts w:ascii="Calibri" w:hAnsi="Calibri" w:eastAsia="Calibri" w:cs="Calibri"/>
                <w:color w:val="000000"/>
              </w:rPr>
              <w:t xml:space="preserve">01/09/18 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42AC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Prima Emissione</w:t>
            </w:r>
          </w:p>
        </w:tc>
      </w:tr>
      <w:tr xmlns:wp14="http://schemas.microsoft.com/office/word/2010/wordml" w:rsidR="004A014A" w:rsidTr="0FECDC24" w14:paraId="0B30E0B4" wp14:textId="77777777">
        <w:trPr>
          <w:trHeight w:val="467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50BF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01 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D0352F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14/10/2019 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C8E7B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Primo aggiornamento</w:t>
            </w:r>
          </w:p>
        </w:tc>
      </w:tr>
      <w:tr xmlns:wp14="http://schemas.microsoft.com/office/word/2010/wordml" w:rsidR="004A014A" w:rsidTr="0FECDC24" w14:paraId="2F0DDD35" wp14:textId="77777777">
        <w:trPr>
          <w:trHeight w:val="470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P="0FECDC24" w:rsidRDefault="006C4261" w14:paraId="39B6B1D1" wp14:textId="6ABEE13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0FECDC24" w:rsidR="006C4261">
              <w:rPr>
                <w:rFonts w:ascii="Calibri" w:hAnsi="Calibri" w:eastAsia="Calibri" w:cs="Calibri"/>
              </w:rPr>
              <w:t xml:space="preserve">    </w:t>
            </w:r>
            <w:r w:rsidRPr="0FECDC24" w:rsidR="1DA20489">
              <w:rPr>
                <w:rFonts w:ascii="Calibri" w:hAnsi="Calibri" w:eastAsia="Calibri" w:cs="Calibri"/>
              </w:rPr>
              <w:t>02</w:t>
            </w: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P="0FECDC24" w:rsidRDefault="006C4261" w14:paraId="510C577A" wp14:textId="349F394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0FECDC24" w:rsidR="006C4261">
              <w:rPr>
                <w:rFonts w:ascii="Calibri" w:hAnsi="Calibri" w:eastAsia="Calibri" w:cs="Calibri"/>
              </w:rPr>
              <w:t xml:space="preserve">      </w:t>
            </w:r>
            <w:r w:rsidRPr="0FECDC24" w:rsidR="56CAFD38">
              <w:rPr>
                <w:rFonts w:ascii="Calibri" w:hAnsi="Calibri" w:eastAsia="Calibri" w:cs="Calibri"/>
              </w:rPr>
              <w:t>26/10/2020</w:t>
            </w: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P="0FECDC24" w:rsidRDefault="004A014A" w14:paraId="0E27B00A" wp14:textId="1A75F87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rFonts w:ascii="Calibri" w:hAnsi="Calibri" w:eastAsia="Calibri" w:cs="Calibri"/>
                <w:color w:val="000000"/>
              </w:rPr>
            </w:pPr>
            <w:r w:rsidRPr="0FECDC24" w:rsidR="56CAFD38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                                                 Secondo aggiornamento</w:t>
            </w:r>
          </w:p>
        </w:tc>
      </w:tr>
      <w:tr xmlns:wp14="http://schemas.microsoft.com/office/word/2010/wordml" w:rsidR="004A014A" w:rsidTr="0FECDC24" w14:paraId="60061E4C" wp14:textId="77777777">
        <w:trPr>
          <w:trHeight w:val="472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3656B9AB" wp14:textId="77777777">
        <w:trPr>
          <w:trHeight w:val="472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62486C05" wp14:textId="77777777">
        <w:trPr>
          <w:trHeight w:val="469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4DDBEF00" wp14:textId="77777777">
        <w:trPr>
          <w:trHeight w:val="472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1FC39945" wp14:textId="77777777">
        <w:trPr>
          <w:trHeight w:val="477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6D98A12B" wp14:textId="77777777">
        <w:trPr>
          <w:trHeight w:val="471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1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10FFD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:rsidTr="0FECDC24" w14:paraId="059E5A1E" wp14:textId="77777777">
        <w:trPr>
          <w:trHeight w:val="1039"/>
        </w:trPr>
        <w:tc>
          <w:tcPr>
            <w:tcW w:w="26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5AC35A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Verificata il 01/09/18 </w:t>
            </w:r>
          </w:p>
          <w:p w:rsidR="004A014A" w:rsidRDefault="006C4261" w14:paraId="22789B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9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RCSGQ</w:t>
            </w:r>
          </w:p>
        </w:tc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1A4FF0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Approvata il 01/09/18 </w:t>
            </w:r>
          </w:p>
          <w:p w:rsidR="004A014A" w:rsidRDefault="006C4261" w14:paraId="43C8D8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9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RCSGQ</w:t>
            </w:r>
          </w:p>
        </w:tc>
        <w:tc>
          <w:tcPr>
            <w:tcW w:w="4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A504E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Emessa il 01/09/18 </w:t>
            </w:r>
          </w:p>
          <w:p w:rsidR="004A014A" w:rsidRDefault="006C4261" w14:paraId="6AC6E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9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</w:t>
            </w:r>
          </w:p>
        </w:tc>
      </w:tr>
    </w:tbl>
    <w:p xmlns:wp14="http://schemas.microsoft.com/office/word/2010/wordml" w:rsidR="004A014A" w:rsidRDefault="004A014A" w14:paraId="6B69937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3FE9F23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32EC9D2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>12</w:t>
      </w:r>
    </w:p>
    <w:tbl>
      <w:tblPr>
        <w:tblStyle w:val="a1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0E76C66D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3320EE4B" wp14:editId="7777777">
                  <wp:extent cx="1341133" cy="501396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DFC17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785BA6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08CE6F91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23DE523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52E5622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1427"/>
        <w:gridCol w:w="972"/>
        <w:gridCol w:w="1291"/>
        <w:gridCol w:w="1704"/>
        <w:gridCol w:w="1533"/>
        <w:gridCol w:w="2067"/>
      </w:tblGrid>
      <w:tr xmlns:wp14="http://schemas.microsoft.com/office/word/2010/wordml" w:rsidR="004A014A" w14:paraId="4AF082CD" wp14:textId="77777777">
        <w:trPr>
          <w:trHeight w:val="40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8004F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GESTIONALE - PRO 01</w:t>
            </w:r>
          </w:p>
        </w:tc>
      </w:tr>
      <w:tr xmlns:wp14="http://schemas.microsoft.com/office/word/2010/wordml" w:rsidR="004A014A" w14:paraId="0AB88F06" wp14:textId="77777777">
        <w:trPr>
          <w:trHeight w:val="407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03F8F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SISTEMA DI GESTIONE PER LA QUALITÀ</w:t>
            </w:r>
          </w:p>
        </w:tc>
      </w:tr>
      <w:tr xmlns:wp14="http://schemas.microsoft.com/office/word/2010/wordml" w:rsidR="004A014A" w14:paraId="50087938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B2C42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72C703B9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2A108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3DCA79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81564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66DBA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65F09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078D58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46E64F3C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5DF1F5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4.4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BCEEFD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1" w:right="100" w:hanging="20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Calibri" w:hAnsi="Calibri" w:eastAsia="Calibri" w:cs="Calibri"/>
                <w:color w:val="000000"/>
              </w:rPr>
              <w:t>Requisiti generali SGQ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5AA34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85" w:right="355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Definizione dei requisiti e dell’applicabilità del SGQ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72907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– sez. </w:t>
            </w:r>
          </w:p>
          <w:p w:rsidR="004A014A" w:rsidRDefault="006C4261" w14:paraId="1BA395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4.4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40556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DIR/DS/RNSGQ/RI</w:t>
            </w:r>
          </w:p>
        </w:tc>
      </w:tr>
      <w:tr xmlns:wp14="http://schemas.microsoft.com/office/word/2010/wordml" w:rsidR="004A014A" w14:paraId="047C1533" wp14:textId="77777777">
        <w:trPr>
          <w:trHeight w:val="81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F4258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4.4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8F6CB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Calibri" w:hAnsi="Calibri" w:eastAsia="Calibri" w:cs="Calibri"/>
                <w:color w:val="000000"/>
              </w:rPr>
              <w:t xml:space="preserve">Pianificazione SGQ 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B59161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08" w:right="175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Individuazione delle attività e delle risorse per il </w:t>
            </w:r>
          </w:p>
          <w:p w:rsidR="004A014A" w:rsidRDefault="006C4261" w14:paraId="533C8CB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raggiungimento dell’obiettivo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3A5FF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– sez. </w:t>
            </w:r>
          </w:p>
          <w:p w:rsidR="004A014A" w:rsidRDefault="006C4261" w14:paraId="30D527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4.4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567E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DIR/DS/RNSGQ/RI</w:t>
            </w:r>
          </w:p>
        </w:tc>
      </w:tr>
      <w:tr xmlns:wp14="http://schemas.microsoft.com/office/word/2010/wordml" w:rsidR="004A014A" w14:paraId="306BF7E7" wp14:textId="77777777">
        <w:trPr>
          <w:trHeight w:val="81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8691B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4.4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87F1F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hAnsi="Calibri" w:eastAsia="Calibri" w:cs="Calibri"/>
                <w:color w:val="000000"/>
              </w:rPr>
              <w:t xml:space="preserve">Processi ed </w:t>
            </w:r>
          </w:p>
          <w:p w:rsidR="004A014A" w:rsidRDefault="006C4261" w14:paraId="111BA2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33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interazione tra i </w:t>
            </w:r>
          </w:p>
          <w:p w:rsidR="004A014A" w:rsidRDefault="006C4261" w14:paraId="687B79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34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processi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C5E9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3" w:right="112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Definizione dei processi e della loro interazione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102FD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03 - MSGQ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792FE1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DIR/DS/RNSGQ/RI</w:t>
            </w:r>
          </w:p>
        </w:tc>
      </w:tr>
      <w:tr xmlns:wp14="http://schemas.microsoft.com/office/word/2010/wordml" w:rsidR="004A014A" w14:paraId="667AAE90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ACAD4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57876AD1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9111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6225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2237FF9D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2C294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EDB3C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Manuale Sistema Gestione Qualità</w:t>
            </w:r>
          </w:p>
        </w:tc>
      </w:tr>
      <w:tr xmlns:wp14="http://schemas.microsoft.com/office/word/2010/wordml" w:rsidR="004A014A" w14:paraId="30F9ACA1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865D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All.03 –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D6664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Schede di processo</w:t>
            </w:r>
          </w:p>
        </w:tc>
      </w:tr>
      <w:tr xmlns:wp14="http://schemas.microsoft.com/office/word/2010/wordml" w:rsidR="004A014A" w14:paraId="7BB37C83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FD7C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03_01 -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77DB3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Flussi processi</w:t>
            </w:r>
          </w:p>
        </w:tc>
      </w:tr>
      <w:tr xmlns:wp14="http://schemas.microsoft.com/office/word/2010/wordml" w:rsidR="004A014A" w14:paraId="14B40018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A91E6F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Decreti dirigenziali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D57C7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Atti di conferimento assegnazione incarichi</w:t>
            </w:r>
          </w:p>
        </w:tc>
      </w:tr>
      <w:tr xmlns:wp14="http://schemas.microsoft.com/office/word/2010/wordml" w:rsidR="004A014A" w14:paraId="7D67B33E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7A7DE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05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B3778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Organigramma / funzionigramma</w:t>
            </w:r>
          </w:p>
        </w:tc>
      </w:tr>
      <w:tr xmlns:wp14="http://schemas.microsoft.com/office/word/2010/wordml" w:rsidR="004A014A" w14:paraId="592ABA1D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C3C32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C9809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2FFBDA95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B2F1E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Risorse umane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8AE22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Assegnazione ruoli e responsabilità</w:t>
            </w:r>
          </w:p>
        </w:tc>
      </w:tr>
      <w:tr xmlns:wp14="http://schemas.microsoft.com/office/word/2010/wordml" w:rsidR="004A014A" w14:paraId="31643ADD" wp14:textId="77777777">
        <w:trPr>
          <w:trHeight w:val="547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E149B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Indicazioni nazionali per la definizione SGQ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A90E9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716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Emissione MSGQ aggiornato al contesto scuola ed annessi allegati</w:t>
            </w:r>
          </w:p>
        </w:tc>
      </w:tr>
      <w:tr xmlns:wp14="http://schemas.microsoft.com/office/word/2010/wordml" w:rsidR="004A014A" w14:paraId="1E01878F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7A786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Norme cogenti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54858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Comunicazioni interne</w:t>
            </w:r>
          </w:p>
        </w:tc>
      </w:tr>
      <w:tr xmlns:wp14="http://schemas.microsoft.com/office/word/2010/wordml" w:rsidR="004A014A" w14:paraId="1B182233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E718E3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Requisiti ISO 9001 2015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B6CF3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Comunicazioni esterne</w:t>
            </w:r>
          </w:p>
        </w:tc>
      </w:tr>
      <w:tr xmlns:wp14="http://schemas.microsoft.com/office/word/2010/wordml" w:rsidR="004A014A" w14:paraId="2DD59656" wp14:textId="77777777">
        <w:trPr>
          <w:trHeight w:val="547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5678A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soddisfazione degli utenti e parti </w:t>
            </w:r>
          </w:p>
          <w:p w:rsidR="004A014A" w:rsidRDefault="006C4261" w14:paraId="29DF7B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interessate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17570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RAV</w:t>
            </w:r>
          </w:p>
        </w:tc>
      </w:tr>
      <w:tr xmlns:wp14="http://schemas.microsoft.com/office/word/2010/wordml" w:rsidR="004A014A" w14:paraId="07547A01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537F28F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0E2449D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792B4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4844315B" wp14:textId="77777777">
        <w:trPr>
          <w:trHeight w:val="280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CDB3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incarichi ed atti di assegnazione degli stessi</w:t>
            </w:r>
          </w:p>
        </w:tc>
      </w:tr>
      <w:tr xmlns:wp14="http://schemas.microsoft.com/office/word/2010/wordml" w:rsidR="004A014A" w14:paraId="343867E9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080657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Rilevamento dati derivanti dal Rapporto di autovalutazione sul successo scolastico</w:t>
            </w:r>
          </w:p>
        </w:tc>
      </w:tr>
      <w:tr xmlns:wp14="http://schemas.microsoft.com/office/word/2010/wordml" w:rsidR="004A014A" w14:paraId="44E871BC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38610EB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463F29E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3B7B4B8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38521BC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383CC4C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2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2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3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5BC3C149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786A7FA5" wp14:editId="7777777">
                  <wp:extent cx="1341133" cy="501396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6146F0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7CD678D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5630AD66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17AD93B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0DE4B5B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1427"/>
        <w:gridCol w:w="972"/>
        <w:gridCol w:w="1291"/>
        <w:gridCol w:w="1704"/>
        <w:gridCol w:w="1533"/>
        <w:gridCol w:w="2067"/>
      </w:tblGrid>
      <w:tr xmlns:wp14="http://schemas.microsoft.com/office/word/2010/wordml" w:rsidR="004A014A" w14:paraId="57CF8A7D" wp14:textId="77777777">
        <w:trPr>
          <w:trHeight w:val="40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6738C1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GESTIONALE - PRO 02</w:t>
            </w:r>
          </w:p>
        </w:tc>
      </w:tr>
      <w:tr xmlns:wp14="http://schemas.microsoft.com/office/word/2010/wordml" w:rsidR="004A014A" w14:paraId="7EEE71E0" wp14:textId="77777777">
        <w:trPr>
          <w:trHeight w:val="407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125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CONTESTO – RISCHI – OPPORTUNITA’</w:t>
            </w:r>
          </w:p>
        </w:tc>
      </w:tr>
      <w:tr xmlns:wp14="http://schemas.microsoft.com/office/word/2010/wordml" w:rsidR="004A014A" w14:paraId="3BB9D23A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E7123F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1D6613A7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8F797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05E4B0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86E91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DD0C91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1FAFA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5FE0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5735D5AE" wp14:textId="77777777">
        <w:trPr>
          <w:trHeight w:val="81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1ADC8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4.1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98271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Calibri" w:hAnsi="Calibri" w:eastAsia="Calibri" w:cs="Calibri"/>
                <w:color w:val="000000"/>
              </w:rPr>
              <w:t xml:space="preserve">Comprendere </w:t>
            </w:r>
          </w:p>
          <w:p w:rsidR="004A014A" w:rsidRDefault="006C4261" w14:paraId="7CBA4A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337" w:right="101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l’organizzazione ed il suo contesto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3CCE51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8" w:right="115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Determinazione del contesto e dei fattori interni ed esterni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641AB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6" w:right="106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4.1 Analisi sito </w:t>
            </w:r>
          </w:p>
          <w:p w:rsidR="004A014A" w:rsidRDefault="006C4261" w14:paraId="74E05D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All. 2 MSGQ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E9F7C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15B46FF6" wp14:textId="77777777">
        <w:trPr>
          <w:trHeight w:val="108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7D112E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4.2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172AA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8" w:right="101" w:hanging="215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Calibri" w:hAnsi="Calibri" w:eastAsia="Calibri" w:cs="Calibri"/>
                <w:color w:val="000000"/>
              </w:rPr>
              <w:t>Comprendere le esigenze e le aspettative delle parti interessate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66FE64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106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Determinare le aspettative e le esigenze delle parti interessate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EF422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6" w:right="106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4.1 Analisi sito </w:t>
            </w:r>
          </w:p>
          <w:p w:rsidR="004A014A" w:rsidRDefault="006C4261" w14:paraId="1AC2AAA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All. 2 MSGQ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DAA668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040AEE8B" wp14:textId="77777777">
        <w:trPr>
          <w:trHeight w:val="1082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65C6E0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6.1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3F4F3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01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hAnsi="Calibri" w:eastAsia="Calibri" w:cs="Calibri"/>
                <w:color w:val="000000"/>
              </w:rPr>
              <w:t>Azioni per affrontare rischi ed opportunità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395BC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88" w:right="159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Determinare i rischi e definire le azioni per affrontarli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3996E7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6" w:right="106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4.1 Analisi Sito </w:t>
            </w:r>
          </w:p>
          <w:p w:rsidR="004A014A" w:rsidRDefault="006C4261" w14:paraId="779BBD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2 MSGQ </w:t>
            </w:r>
          </w:p>
          <w:p w:rsidR="004A014A" w:rsidRDefault="006C4261" w14:paraId="7FA883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ANNEX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12FD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68809278" wp14:textId="77777777">
        <w:trPr>
          <w:trHeight w:val="1622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8CCF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9.1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95163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8" w:right="101" w:hanging="22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hAnsi="Calibri" w:eastAsia="Calibri" w:cs="Calibri"/>
                <w:color w:val="000000"/>
              </w:rPr>
              <w:t>Monitoraggio, analisi e valutazione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0D34F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Monitorare le azioni </w:t>
            </w:r>
          </w:p>
          <w:p w:rsidR="004A014A" w:rsidRDefault="006C4261" w14:paraId="05D57C6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352" w:right="325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intraprese per eliminare o mitigare il rischio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EE5A75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36" w:right="106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9.1 e sez. 9.1.3 </w:t>
            </w:r>
          </w:p>
          <w:p w:rsidR="004A014A" w:rsidRDefault="006C4261" w14:paraId="43E91F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Analisi Sito </w:t>
            </w:r>
          </w:p>
          <w:p w:rsidR="004A014A" w:rsidRDefault="006C4261" w14:paraId="137E057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ANNEX </w:t>
            </w:r>
          </w:p>
          <w:p w:rsidR="004A014A" w:rsidRDefault="006C4261" w14:paraId="7FD39FB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</w:t>
            </w:r>
          </w:p>
          <w:p w:rsidR="004A014A" w:rsidRDefault="006C4261" w14:paraId="7D94C3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monitoraggio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A1F3D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62585E19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2987D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51F2C745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197AD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5792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5E9B1AB2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6A6A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2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97BF6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Analisi del sito</w:t>
            </w:r>
          </w:p>
        </w:tc>
      </w:tr>
      <w:tr xmlns:wp14="http://schemas.microsoft.com/office/word/2010/wordml" w:rsidR="004A014A" w14:paraId="7C763A70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5395E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ANNEX - All. 2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B84C2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Fattori - Rischi - Opportunità'</w:t>
            </w:r>
          </w:p>
        </w:tc>
      </w:tr>
      <w:tr xmlns:wp14="http://schemas.microsoft.com/office/word/2010/wordml" w:rsidR="004A014A" w14:paraId="11CEA77D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B9B97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FF647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381FB16C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2D5550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Analisi mercato del lavoro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678A208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49D78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Analisi Contesto socio-culturale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D85B14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Esigenze ed aspettative delle parti interessate</w:t>
            </w:r>
          </w:p>
        </w:tc>
      </w:tr>
      <w:tr xmlns:wp14="http://schemas.microsoft.com/office/word/2010/wordml" w:rsidR="004A014A" w14:paraId="65FD455D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50DA3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Caratteristiche utenza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AA4BE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Rilevazione rischi/opportunità</w:t>
            </w:r>
          </w:p>
        </w:tc>
      </w:tr>
      <w:tr xmlns:wp14="http://schemas.microsoft.com/office/word/2010/wordml" w:rsidR="004A014A" w14:paraId="11A71BCF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48084D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Norme cogenti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2A1D6C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PTOF</w:t>
            </w:r>
          </w:p>
        </w:tc>
      </w:tr>
      <w:tr xmlns:wp14="http://schemas.microsoft.com/office/word/2010/wordml" w:rsidR="004A014A" w14:paraId="3AFA914B" wp14:textId="77777777">
        <w:trPr>
          <w:trHeight w:val="280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E53B8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Risorse umane e finanziarie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A6F22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RAV</w:t>
            </w:r>
          </w:p>
        </w:tc>
      </w:tr>
      <w:tr xmlns:wp14="http://schemas.microsoft.com/office/word/2010/wordml" w:rsidR="004A014A" w14:paraId="3ED9F0E8" wp14:textId="77777777">
        <w:trPr>
          <w:trHeight w:val="547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9EE7E8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7" w:right="852" w:firstLine="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Esiti monitoraggio su soddisfazione parti interessate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AA2C83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PdM</w:t>
            </w:r>
          </w:p>
        </w:tc>
      </w:tr>
      <w:tr xmlns:wp14="http://schemas.microsoft.com/office/word/2010/wordml" w:rsidR="004A014A" w14:paraId="16613A3D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C598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Dati andamento iscrizioni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92DB6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Piano di formazione docenti</w:t>
            </w:r>
          </w:p>
        </w:tc>
      </w:tr>
      <w:tr xmlns:wp14="http://schemas.microsoft.com/office/word/2010/wordml" w:rsidR="004A014A" w14:paraId="4C92DC88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02E39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Struttura sede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68AF34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Programma Annuale</w:t>
            </w:r>
          </w:p>
        </w:tc>
      </w:tr>
      <w:tr xmlns:wp14="http://schemas.microsoft.com/office/word/2010/wordml" w:rsidR="004A014A" w14:paraId="6F7FFA99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B15BE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Rete trasporti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C65E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Customer satisfaction</w:t>
            </w:r>
          </w:p>
        </w:tc>
      </w:tr>
      <w:tr xmlns:wp14="http://schemas.microsoft.com/office/word/2010/wordml" w:rsidR="004A014A" w14:paraId="076869B4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2B4C3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Dimensionamento scolastico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D758D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Esiti monitoraggi</w:t>
            </w:r>
          </w:p>
        </w:tc>
      </w:tr>
      <w:tr xmlns:wp14="http://schemas.microsoft.com/office/word/2010/wordml" w:rsidR="004A014A" w14:paraId="604BD007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3C62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Insuccesso scolastico - dispersione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12C6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RAV</w:t>
            </w:r>
          </w:p>
        </w:tc>
      </w:tr>
      <w:tr xmlns:wp14="http://schemas.microsoft.com/office/word/2010/wordml" w:rsidR="004A014A" w14:paraId="028E7CAB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7A55C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Progetti nazionali e comunitari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0B017ED5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98887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6CA11A3D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CDAF6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obiettivi raggiunti e obiettivi individuati nel PTOF</w:t>
            </w:r>
          </w:p>
        </w:tc>
      </w:tr>
      <w:tr xmlns:wp14="http://schemas.microsoft.com/office/word/2010/wordml" w:rsidR="004A014A" w14:paraId="743CCD13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1EFB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Competenze certificate e Competenze cogenti</w:t>
            </w:r>
          </w:p>
        </w:tc>
      </w:tr>
      <w:tr xmlns:wp14="http://schemas.microsoft.com/office/word/2010/wordml" w:rsidR="004A014A" w14:paraId="578F593F" wp14:textId="77777777">
        <w:trPr>
          <w:trHeight w:val="547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8CCA1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32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di studenti ammessi alla classe successiva e numero di studenti iscritti alle classi III e IV opzione CMN</w:t>
            </w:r>
          </w:p>
        </w:tc>
      </w:tr>
      <w:tr xmlns:wp14="http://schemas.microsoft.com/office/word/2010/wordml" w:rsidR="004A014A" w14:paraId="6B62F1B3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680A4E5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1921983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29629A5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1F99103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7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3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5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14027F9F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1D2EE799" wp14:editId="7777777">
                  <wp:extent cx="1341133" cy="501396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F7810C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2B43D20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7194DBDC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69D0D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1231BE6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36FEB5B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1427"/>
        <w:gridCol w:w="972"/>
        <w:gridCol w:w="1291"/>
        <w:gridCol w:w="1704"/>
        <w:gridCol w:w="1533"/>
        <w:gridCol w:w="2067"/>
      </w:tblGrid>
      <w:tr xmlns:wp14="http://schemas.microsoft.com/office/word/2010/wordml" w:rsidR="004A014A" w14:paraId="07E3303C" wp14:textId="77777777">
        <w:trPr>
          <w:trHeight w:val="40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7E321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GESTIONALE - PRO 03</w:t>
            </w:r>
          </w:p>
        </w:tc>
      </w:tr>
      <w:tr xmlns:wp14="http://schemas.microsoft.com/office/word/2010/wordml" w:rsidR="004A014A" w14:paraId="565EAA87" wp14:textId="77777777">
        <w:trPr>
          <w:trHeight w:val="405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7E27A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LEADERSHIP – PIANIFICAZIONE</w:t>
            </w:r>
          </w:p>
        </w:tc>
      </w:tr>
      <w:tr xmlns:wp14="http://schemas.microsoft.com/office/word/2010/wordml" w:rsidR="004A014A" w14:paraId="38754D5F" wp14:textId="77777777">
        <w:trPr>
          <w:trHeight w:val="280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265BD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0825F1AD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F36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7B7A96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7A89A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3C1A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B9831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A7DE3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2D7AA0BF" wp14:textId="77777777">
        <w:trPr>
          <w:trHeight w:val="544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F29A3E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5.1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AD7510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47" w:right="101" w:hanging="21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1. Leadership e Impegno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2D2C35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65" w:right="344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Sviluppo e miglioramento continuo del SGQ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72DB54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5.1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EE54A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35AE8070" wp14:textId="77777777">
        <w:trPr>
          <w:trHeight w:val="816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2B0FF8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5.1.2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E76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338" w:right="100" w:hanging="21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2. Focalizzazione sul Cliente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DF283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Convertire in requisiti le </w:t>
            </w:r>
          </w:p>
          <w:p w:rsidR="004A014A" w:rsidRDefault="006C4261" w14:paraId="2DB802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1" w:lineRule="auto"/>
              <w:ind w:left="297" w:right="273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aspettative cogenti, future, implicite, esplicite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84E493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MQ. Sez. 5.1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B38C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4A13B1BF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DA2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5.2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3D34A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3. Politica per la Qualità 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295E2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48" w:right="115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Definizione della Politica per la Qualità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B4E25A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MQ. Sez. 5.2 </w:t>
            </w:r>
          </w:p>
          <w:p w:rsidR="004A014A" w:rsidRDefault="006C4261" w14:paraId="1BE914A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4 MSGQ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B6980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4DF54F84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6FD2D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5.3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3AE83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8" w:right="100" w:hanging="2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4. Ruoli, Responsabilità ed autorità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6B55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90" w:right="172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Attribuzione di responsabilità mansioni e compiti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407A88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MQ. Sez. 5.3 </w:t>
            </w:r>
          </w:p>
          <w:p w:rsidR="004A014A" w:rsidRDefault="006C4261" w14:paraId="40A4880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5 MSGQ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B7B885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5A89E440" wp14:textId="77777777">
        <w:trPr>
          <w:trHeight w:val="816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1F2B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6.2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CD577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45" w:right="101" w:hanging="22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5. Obiettivi e pianificazione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3DF78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Definire gli obiettivi e </w:t>
            </w:r>
          </w:p>
          <w:p w:rsidR="004A014A" w:rsidRDefault="006C4261" w14:paraId="3BE07D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pianificare le azioni per </w:t>
            </w:r>
          </w:p>
          <w:p w:rsidR="004A014A" w:rsidRDefault="006C4261" w14:paraId="73B27F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raggiungerli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A5B0CA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MQ. Sez. 6.2 </w:t>
            </w:r>
          </w:p>
          <w:p w:rsidR="004A014A" w:rsidRDefault="006C4261" w14:paraId="1EC6CD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5 MSGQ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87939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30D7AA69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9B4C6D4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715D0D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D5B636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638AD49E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B7B65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4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8E8D2E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Politica per la Qualità</w:t>
            </w:r>
          </w:p>
        </w:tc>
      </w:tr>
      <w:tr xmlns:wp14="http://schemas.microsoft.com/office/word/2010/wordml" w:rsidR="004A014A" w14:paraId="1BBD9ED2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A57B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All. 5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39F8D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Organigramma</w:t>
            </w:r>
          </w:p>
        </w:tc>
      </w:tr>
      <w:tr xmlns:wp14="http://schemas.microsoft.com/office/word/2010/wordml" w:rsidR="004A014A" w14:paraId="7B34512F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B83E7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ANNEX 1 - All. 2 MSGQ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7DCDC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Fattori - Rischi - Opportunità' – Obiettivi</w:t>
            </w:r>
          </w:p>
        </w:tc>
      </w:tr>
      <w:tr xmlns:wp14="http://schemas.microsoft.com/office/word/2010/wordml" w:rsidR="004A014A" w14:paraId="2EFDE8C2" wp14:textId="77777777">
        <w:trPr>
          <w:trHeight w:val="280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394D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Decreti dirigenziali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D0E0F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Atti di conferimento assegnazione incarichi</w:t>
            </w:r>
          </w:p>
        </w:tc>
      </w:tr>
      <w:tr xmlns:wp14="http://schemas.microsoft.com/office/word/2010/wordml" w:rsidR="004A014A" w14:paraId="3D712205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DF02FD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77C73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3D00467F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458EB5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Risorse umane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D6BBD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Gestione dell’organizzazione</w:t>
            </w:r>
          </w:p>
        </w:tc>
      </w:tr>
      <w:tr xmlns:wp14="http://schemas.microsoft.com/office/word/2010/wordml" w:rsidR="004A014A" w14:paraId="73D318A2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5580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Struttura organizzativa – analisi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BD8CF0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Organigramma Funzionigramma</w:t>
            </w:r>
          </w:p>
        </w:tc>
      </w:tr>
      <w:tr xmlns:wp14="http://schemas.microsoft.com/office/word/2010/wordml" w:rsidR="004A014A" w14:paraId="405218E3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5A56DA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Esigenze e aspettative delle parti interessate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E1B84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Assegnazione ruoli e responsabilità</w:t>
            </w:r>
          </w:p>
        </w:tc>
      </w:tr>
      <w:tr xmlns:wp14="http://schemas.microsoft.com/office/word/2010/wordml" w:rsidR="004A014A" w14:paraId="32384CC2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2CE8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RAV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4C2A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Comunicazioni interne</w:t>
            </w:r>
          </w:p>
        </w:tc>
      </w:tr>
      <w:tr xmlns:wp14="http://schemas.microsoft.com/office/word/2010/wordml" w:rsidR="004A014A" w14:paraId="09B37253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9F7557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PdM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2C69A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Politica e obiettivi per la Qualità</w:t>
            </w:r>
          </w:p>
        </w:tc>
      </w:tr>
      <w:tr xmlns:wp14="http://schemas.microsoft.com/office/word/2010/wordml" w:rsidR="004A014A" w14:paraId="516BB573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70C9E7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Valutazione DS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8B47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Atto d’indirizzo</w:t>
            </w:r>
          </w:p>
        </w:tc>
      </w:tr>
      <w:tr xmlns:wp14="http://schemas.microsoft.com/office/word/2010/wordml" w:rsidR="004A014A" w14:paraId="5A837E7D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DF2E7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Direttiva al DSGA</w:t>
            </w:r>
          </w:p>
        </w:tc>
      </w:tr>
      <w:tr xmlns:wp14="http://schemas.microsoft.com/office/word/2010/wordml" w:rsidR="004A014A" w14:paraId="6D072C0D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8A219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38601FE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F3CA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B08B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6DEB4AB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AD9C6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B1F51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5F9C3DC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62C75D1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35A534FF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30244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60D3841C" wp14:textId="77777777">
        <w:trPr>
          <w:trHeight w:val="547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24807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2" w:right="113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assegnazioni degli incarichi per la copertura dell’organico docente, per l’assegnazione di ruoli e funzioni del SGQ e assegnazioni totali previste</w:t>
            </w:r>
          </w:p>
        </w:tc>
      </w:tr>
      <w:tr xmlns:wp14="http://schemas.microsoft.com/office/word/2010/wordml" w:rsidR="004A014A" w14:paraId="707AE121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2BFE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di obiettivi del RAV raggiunti e obiettivi pianificati</w:t>
            </w:r>
          </w:p>
        </w:tc>
      </w:tr>
      <w:tr xmlns:wp14="http://schemas.microsoft.com/office/word/2010/wordml" w:rsidR="004A014A" w14:paraId="7DF4E37C" wp14:textId="77777777">
        <w:trPr>
          <w:trHeight w:val="280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4FB30F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DA6542E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041E3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722B00A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42C6D79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1B307BE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4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>12</w:t>
      </w:r>
    </w:p>
    <w:tbl>
      <w:tblPr>
        <w:tblStyle w:val="a7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210FA960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E183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2B5EA171" wp14:editId="7777777">
                  <wp:extent cx="1341133" cy="501396"/>
                  <wp:effectExtent l="0" t="0" r="0" b="0"/>
                  <wp:docPr id="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9B69C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30B691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54E11D2A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1126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DE403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62431CD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49E398E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1428"/>
        <w:gridCol w:w="972"/>
        <w:gridCol w:w="1291"/>
        <w:gridCol w:w="2045"/>
        <w:gridCol w:w="1192"/>
        <w:gridCol w:w="2066"/>
      </w:tblGrid>
      <w:tr xmlns:wp14="http://schemas.microsoft.com/office/word/2010/wordml" w:rsidR="004A014A" w14:paraId="6FBB2D37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8DC8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SUPPORTO - PRO 04</w:t>
            </w:r>
          </w:p>
        </w:tc>
      </w:tr>
      <w:tr xmlns:wp14="http://schemas.microsoft.com/office/word/2010/wordml" w:rsidR="004A014A" w14:paraId="1E7E4A46" wp14:textId="77777777">
        <w:trPr>
          <w:trHeight w:val="407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BE51F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SUPPORTO</w:t>
            </w:r>
          </w:p>
        </w:tc>
      </w:tr>
      <w:tr xmlns:wp14="http://schemas.microsoft.com/office/word/2010/wordml" w:rsidR="004A014A" w14:paraId="2AD7AC72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91EC6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191385B7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9F552E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5F547AD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37DFC5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E1560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4D9607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0037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26D36E43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A8FE5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7.1.2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77CC6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6. Persone 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64ECD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292" w:firstLine="1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Individuazione delle esigenze in termini di risorse ed acquisizione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ABE4E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7.1.2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B09CE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54B4B47B" wp14:textId="77777777">
        <w:trPr>
          <w:trHeight w:val="546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D50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7.2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4789E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 Competenza 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691C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265" w:firstLine="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Identificazione delle competenze necessarie alle persone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6EA7DA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7. 2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45CE2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574B9C6A" wp14:textId="77777777">
        <w:trPr>
          <w:trHeight w:val="816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A514E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7.3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5F58D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8. Consapevolezza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973662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590" w:hanging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Svolgimento delle attività per l’acquisizione della </w:t>
            </w:r>
          </w:p>
          <w:p w:rsidR="004A014A" w:rsidRDefault="006C4261" w14:paraId="4B8CFA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consapevolezza del proprio ruolo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43E24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7.3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45BAE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RNSGQ </w:t>
            </w:r>
          </w:p>
          <w:p w:rsidR="004A014A" w:rsidRDefault="006C4261" w14:paraId="5629AA1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RSGQ</w:t>
            </w:r>
          </w:p>
        </w:tc>
      </w:tr>
      <w:tr xmlns:wp14="http://schemas.microsoft.com/office/word/2010/wordml" w:rsidR="004A014A" w14:paraId="6C59E5A3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1E28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7.1.2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7ED9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9. Formazione 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E07E65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395" w:firstLine="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Individuazione delle necessità e pianificazione della formazione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C7F43B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7.1.2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13214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RNSGQ </w:t>
            </w:r>
          </w:p>
          <w:p w:rsidR="004A014A" w:rsidRDefault="006C4261" w14:paraId="031BBA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RSGQ</w:t>
            </w:r>
          </w:p>
        </w:tc>
      </w:tr>
      <w:tr xmlns:wp14="http://schemas.microsoft.com/office/word/2010/wordml" w:rsidR="004A014A" w14:paraId="0E01C0B3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2CA8F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7.1.2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92108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10. Gestione </w:t>
            </w:r>
          </w:p>
          <w:p w:rsidR="004A014A" w:rsidRDefault="006C4261" w14:paraId="2A586B6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33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formazione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7B71A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Svolgimento delle attività di </w:t>
            </w:r>
          </w:p>
          <w:p w:rsidR="004A014A" w:rsidRDefault="006C4261" w14:paraId="73BB589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formazione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6E1E99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7.1.2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65C72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DOC</w:t>
            </w:r>
          </w:p>
        </w:tc>
      </w:tr>
      <w:tr xmlns:wp14="http://schemas.microsoft.com/office/word/2010/wordml" w:rsidR="004A014A" w14:paraId="733F6137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4BAED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7.1.2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DE60C5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11. Efficacia </w:t>
            </w:r>
          </w:p>
          <w:p w:rsidR="004A014A" w:rsidRDefault="006C4261" w14:paraId="38B224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33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formazione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92235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559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Esecuzione della valutazione dell’efficacia della formazione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F8623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7.1.2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0051A2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RNSGQ </w:t>
            </w:r>
          </w:p>
          <w:p w:rsidR="004A014A" w:rsidRDefault="006C4261" w14:paraId="7EBFD9C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RSGQ</w:t>
            </w:r>
          </w:p>
        </w:tc>
      </w:tr>
      <w:tr xmlns:wp14="http://schemas.microsoft.com/office/word/2010/wordml" w:rsidR="004A014A" w14:paraId="6F3A1BF7" wp14:textId="77777777">
        <w:trPr>
          <w:trHeight w:val="816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B114D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7.1.3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D74CF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8" w:right="101" w:hanging="20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12. Identificazione e gestione infrastrutture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6EDB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Identificazione e gestione di </w:t>
            </w:r>
          </w:p>
          <w:p w:rsidR="004A014A" w:rsidRDefault="006C4261" w14:paraId="0D93788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31" w:right="152" w:hanging="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infrastrutture e servizi di supporto per la realizzazione dei servizi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3AD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7.1.3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5E1D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 </w:t>
            </w:r>
          </w:p>
          <w:p w:rsidR="004A014A" w:rsidRDefault="006C4261" w14:paraId="11F041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DSGA </w:t>
            </w:r>
          </w:p>
          <w:p w:rsidR="004A014A" w:rsidRDefault="006C4261" w14:paraId="70D2E0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ATA</w:t>
            </w:r>
          </w:p>
        </w:tc>
      </w:tr>
      <w:tr xmlns:wp14="http://schemas.microsoft.com/office/word/2010/wordml" w:rsidR="004A014A" w14:paraId="6822C0F6" wp14:textId="77777777">
        <w:trPr>
          <w:trHeight w:val="1082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2F5AE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7.1.4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F86AE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2" w:right="100" w:hanging="201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13. Ambiente per il funzionamento dei processi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995F5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607" w:firstLine="1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Identificazione e gestione dei fattori dell’ambiente ove si </w:t>
            </w:r>
          </w:p>
          <w:p w:rsidR="004A014A" w:rsidRDefault="006C4261" w14:paraId="67343D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131" w:right="159" w:hanging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svolgono i processi atti a garantire la corretta attuazione dei processi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67CEC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7.1.4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1466B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6EF74DF7" wp14:textId="77777777">
        <w:trPr>
          <w:trHeight w:val="816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E306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7.1.5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B6C434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45" w:right="100" w:hanging="213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14. Risorse per il monitoraggio e la misurazione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DEAA8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0" w:right="152" w:firstLine="1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Identificazione di risorse per il monitoraggio e misurazione e loro gestione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3892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7.1.5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25401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17208D6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DSGA </w:t>
            </w:r>
          </w:p>
          <w:p w:rsidR="004A014A" w:rsidRDefault="006C4261" w14:paraId="6B0AF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ATA</w:t>
            </w:r>
          </w:p>
        </w:tc>
      </w:tr>
      <w:tr xmlns:wp14="http://schemas.microsoft.com/office/word/2010/wordml" w:rsidR="004A014A" w14:paraId="42592ECD" wp14:textId="77777777">
        <w:trPr>
          <w:trHeight w:val="81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BF097D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7.1.6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CE70FE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1. Conoscenza </w:t>
            </w:r>
          </w:p>
          <w:p w:rsidR="004A014A" w:rsidRDefault="006C4261" w14:paraId="2DFF9E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Organizzativa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277CB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Identificare la conoscenza </w:t>
            </w:r>
          </w:p>
          <w:p w:rsidR="004A014A" w:rsidRDefault="006C4261" w14:paraId="1A5D72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organizzativa e definire le </w:t>
            </w:r>
          </w:p>
          <w:p w:rsidR="004A014A" w:rsidRDefault="006C4261" w14:paraId="2A19AC7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informazioni documentate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8C60F2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7.1.6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5B2AE5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3D3A3CF1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DB58D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7.4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3D33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2.Comunicazione 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2CB5F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193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Identificare e gestire gli aspetti di comunicazione interna ed esterna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1B6F6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7.4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35CE8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7F360C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DSGA</w:t>
            </w:r>
          </w:p>
        </w:tc>
      </w:tr>
      <w:tr xmlns:wp14="http://schemas.microsoft.com/office/word/2010/wordml" w:rsidR="004A014A" w14:paraId="59B40B0C" wp14:textId="77777777">
        <w:trPr>
          <w:trHeight w:val="1084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17198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7.5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C865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3. Informazioni </w:t>
            </w:r>
          </w:p>
          <w:p w:rsidR="004A014A" w:rsidRDefault="006C4261" w14:paraId="313A617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documentate</w:t>
            </w:r>
          </w:p>
        </w:tc>
        <w:tc>
          <w:tcPr>
            <w:tcW w:w="33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A1F55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Definire e controllare le </w:t>
            </w:r>
          </w:p>
          <w:p w:rsidR="004A014A" w:rsidRDefault="006C4261" w14:paraId="594C89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9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informazioni documentate </w:t>
            </w:r>
          </w:p>
          <w:p w:rsidR="004A014A" w:rsidRDefault="006C4261" w14:paraId="3A7E9AA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4" w:right="188" w:firstLine="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richieste dalla norma e necessarie alla sede</w:t>
            </w:r>
          </w:p>
        </w:tc>
        <w:tc>
          <w:tcPr>
            <w:tcW w:w="1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88B9C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12" w:firstLine="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7.4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67986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5BBD58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RNSGQ/RSGQ</w:t>
            </w:r>
          </w:p>
        </w:tc>
      </w:tr>
      <w:tr xmlns:wp14="http://schemas.microsoft.com/office/word/2010/wordml" w:rsidR="004A014A" w14:paraId="67FFAB32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3D8C30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5BF1A0CE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1F1D0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56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6AFB7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7490063F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2CD26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PGD/PGI 04.01 </w:t>
            </w:r>
          </w:p>
        </w:tc>
        <w:tc>
          <w:tcPr>
            <w:tcW w:w="756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97A257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Infrastrutture ed ambienti</w:t>
            </w:r>
          </w:p>
        </w:tc>
      </w:tr>
      <w:tr xmlns:wp14="http://schemas.microsoft.com/office/word/2010/wordml" w:rsidR="004A014A" w14:paraId="0A4E0720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1CA8ED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PGD/PGI 04.02 </w:t>
            </w:r>
          </w:p>
        </w:tc>
        <w:tc>
          <w:tcPr>
            <w:tcW w:w="756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B63A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Informazioni documentate</w:t>
            </w:r>
          </w:p>
        </w:tc>
      </w:tr>
      <w:tr xmlns:wp14="http://schemas.microsoft.com/office/word/2010/wordml" w:rsidR="004A014A" w14:paraId="58ACB615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6287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56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3B35B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Piano Formazione Docenti</w:t>
            </w:r>
          </w:p>
        </w:tc>
      </w:tr>
      <w:tr xmlns:wp14="http://schemas.microsoft.com/office/word/2010/wordml" w:rsidR="004A014A" w14:paraId="527DC11A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BE93A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56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75ED7F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Piani di manutenzione infrastrutture</w:t>
            </w:r>
          </w:p>
        </w:tc>
      </w:tr>
      <w:tr xmlns:wp14="http://schemas.microsoft.com/office/word/2010/wordml" w:rsidR="004A014A" w14:paraId="384BA73E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4B3F2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56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D34F5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C817025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ABE6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A683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0A3FC02E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6554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Destinatari della comunicazione </w:t>
            </w:r>
          </w:p>
        </w:tc>
        <w:tc>
          <w:tcPr>
            <w:tcW w:w="5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8BEAB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Tenuta della documentazione</w:t>
            </w:r>
          </w:p>
        </w:tc>
      </w:tr>
      <w:tr xmlns:wp14="http://schemas.microsoft.com/office/word/2010/wordml" w:rsidR="004A014A" w14:paraId="7C175FAB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5F5EE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Modalità di comunicazione </w:t>
            </w:r>
          </w:p>
        </w:tc>
        <w:tc>
          <w:tcPr>
            <w:tcW w:w="5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FC034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Pluralità dei canali di comunicazione</w:t>
            </w:r>
          </w:p>
        </w:tc>
      </w:tr>
      <w:tr xmlns:wp14="http://schemas.microsoft.com/office/word/2010/wordml" w:rsidR="004A014A" w14:paraId="1B3484E9" wp14:textId="77777777">
        <w:trPr>
          <w:trHeight w:val="280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D76E0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Canali di comunicazione </w:t>
            </w:r>
          </w:p>
        </w:tc>
        <w:tc>
          <w:tcPr>
            <w:tcW w:w="53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04CEC1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Programma annuale formazione</w:t>
            </w:r>
          </w:p>
        </w:tc>
      </w:tr>
    </w:tbl>
    <w:p xmlns:wp14="http://schemas.microsoft.com/office/word/2010/wordml" w:rsidR="004A014A" w:rsidRDefault="004A014A" w14:paraId="0B4020A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1D7B270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5BCC46E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5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>12</w:t>
      </w:r>
    </w:p>
    <w:tbl>
      <w:tblPr>
        <w:tblStyle w:val="a9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1F23E381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904C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79943E57" wp14:editId="7777777">
                  <wp:extent cx="1341133" cy="501396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329C0D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510615A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06971CD3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A1F7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3EFC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5F96A72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5B95CD1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583"/>
        <w:gridCol w:w="5304"/>
      </w:tblGrid>
      <w:tr xmlns:wp14="http://schemas.microsoft.com/office/word/2010/wordml" w:rsidR="004A014A" w14:paraId="318C6D6D" wp14:textId="77777777">
        <w:trPr>
          <w:trHeight w:val="280"/>
        </w:trPr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220BB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B3949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Relazione sui rapporti scuola-famiglia- territorio</w:t>
            </w:r>
          </w:p>
        </w:tc>
      </w:tr>
      <w:tr xmlns:wp14="http://schemas.microsoft.com/office/word/2010/wordml" w:rsidR="004A014A" w14:paraId="350B5914" wp14:textId="77777777">
        <w:trPr>
          <w:trHeight w:val="278"/>
        </w:trPr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75084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highlight w:val="magenta"/>
              </w:rPr>
              <w:t>PTOF e PdM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</w:p>
        </w:tc>
        <w:tc>
          <w:tcPr>
            <w:tcW w:w="5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B5318C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hAnsi="Calibri" w:eastAsia="Calibri" w:cs="Calibri"/>
                <w:color w:val="000000"/>
                <w:highlight w:val="magenta"/>
              </w:rPr>
            </w:pPr>
            <w:r>
              <w:rPr>
                <w:rFonts w:ascii="Calibri" w:hAnsi="Calibri" w:eastAsia="Calibri" w:cs="Calibri"/>
                <w:color w:val="000000"/>
                <w:highlight w:val="magenta"/>
              </w:rPr>
              <w:t>Attività di formazione del personale docente</w:t>
            </w:r>
          </w:p>
        </w:tc>
      </w:tr>
      <w:tr xmlns:wp14="http://schemas.microsoft.com/office/word/2010/wordml" w:rsidR="004A014A" w14:paraId="13CB595B" wp14:textId="77777777">
        <w:trPr>
          <w:trHeight w:val="278"/>
        </w:trPr>
        <w:tc>
          <w:tcPr>
            <w:tcW w:w="4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D9C8D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highlight w:val="magenta"/>
              </w:rPr>
            </w:pPr>
          </w:p>
        </w:tc>
        <w:tc>
          <w:tcPr>
            <w:tcW w:w="5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75E05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highlight w:val="magenta"/>
              </w:rPr>
            </w:pPr>
          </w:p>
        </w:tc>
      </w:tr>
      <w:tr xmlns:wp14="http://schemas.microsoft.com/office/word/2010/wordml" w:rsidR="004A014A" w14:paraId="216DC64D" wp14:textId="77777777">
        <w:trPr>
          <w:trHeight w:val="278"/>
        </w:trPr>
        <w:tc>
          <w:tcPr>
            <w:tcW w:w="98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E4174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1D44843F" wp14:textId="77777777">
        <w:trPr>
          <w:trHeight w:val="278"/>
        </w:trPr>
        <w:tc>
          <w:tcPr>
            <w:tcW w:w="98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2944E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attività di formazione per il personale docente erogate e attività di formazione previste</w:t>
            </w:r>
          </w:p>
        </w:tc>
      </w:tr>
      <w:tr xmlns:wp14="http://schemas.microsoft.com/office/word/2010/wordml" w:rsidR="004A014A" w14:paraId="6ED61C32" wp14:textId="77777777">
        <w:trPr>
          <w:trHeight w:val="278"/>
        </w:trPr>
        <w:tc>
          <w:tcPr>
            <w:tcW w:w="98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4B478F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di comunicazione recepite e numero di comunicazioni effettuate</w:t>
            </w:r>
          </w:p>
        </w:tc>
      </w:tr>
      <w:tr xmlns:wp14="http://schemas.microsoft.com/office/word/2010/wordml" w:rsidR="004A014A" w14:paraId="2FC17F8B" wp14:textId="77777777">
        <w:trPr>
          <w:trHeight w:val="278"/>
        </w:trPr>
        <w:tc>
          <w:tcPr>
            <w:tcW w:w="98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A4F72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AE48A43" wp14:textId="77777777">
        <w:trPr>
          <w:trHeight w:val="278"/>
        </w:trPr>
        <w:tc>
          <w:tcPr>
            <w:tcW w:w="988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0F40D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77A5229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007DCDA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08F1D7F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7D926F6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69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6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b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6900E0BF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50EA2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41DD99EC" wp14:editId="7777777">
                  <wp:extent cx="1341133" cy="501396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14CBE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5F796F5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3DD355C9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A81F0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17AAF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56EE48E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2908EB2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93"/>
        <w:gridCol w:w="1427"/>
        <w:gridCol w:w="972"/>
        <w:gridCol w:w="1291"/>
        <w:gridCol w:w="1704"/>
        <w:gridCol w:w="1533"/>
        <w:gridCol w:w="2067"/>
      </w:tblGrid>
      <w:tr xmlns:wp14="http://schemas.microsoft.com/office/word/2010/wordml" w:rsidR="004A014A" w14:paraId="5DEFC8CC" wp14:textId="77777777">
        <w:trPr>
          <w:trHeight w:val="40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F586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PRIMARIO - PRO 05</w:t>
            </w:r>
          </w:p>
        </w:tc>
      </w:tr>
      <w:tr xmlns:wp14="http://schemas.microsoft.com/office/word/2010/wordml" w:rsidR="004A014A" w14:paraId="03E7A9D6" wp14:textId="77777777">
        <w:trPr>
          <w:trHeight w:val="40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4E29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REQUISITI DEL SERVIZIO</w:t>
            </w:r>
          </w:p>
        </w:tc>
      </w:tr>
      <w:tr xmlns:wp14="http://schemas.microsoft.com/office/word/2010/wordml" w:rsidR="004A014A" w14:paraId="3FE04FD8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6C01BF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1611B444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6C6B1F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4C20FDE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4A21A5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EF4C7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362A7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644B0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1A4CCCE8" wp14:textId="77777777">
        <w:trPr>
          <w:trHeight w:val="108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22CD1B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8.2.2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605E2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0" w:right="101" w:hanging="198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1. Determinazione dei requisiti relativi al servizio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641C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Definizione requisiti del </w:t>
            </w:r>
          </w:p>
          <w:p w:rsidR="004A014A" w:rsidRDefault="006C4261" w14:paraId="35DD28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129" w:right="522" w:hanging="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servizio formativo erogato (POTF)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9B0B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7E0286D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8.2.2 </w:t>
            </w:r>
          </w:p>
          <w:p w:rsidR="004A014A" w:rsidRDefault="006C4261" w14:paraId="5F0502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Documenti </w:t>
            </w:r>
          </w:p>
          <w:p w:rsidR="004A014A" w:rsidRDefault="006C4261" w14:paraId="7A9008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d’Istituto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DB9EE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0E31D455" wp14:textId="77777777">
        <w:trPr>
          <w:trHeight w:val="815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5D43E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8.2.3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3B34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10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2. Riesame dei requisiti relativi ai servizi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D1701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444" w:hanging="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Stesura del POTF e riesame dello stesso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47D42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52C8E0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8.2.2 </w:t>
            </w:r>
          </w:p>
          <w:p w:rsidR="004A014A" w:rsidRDefault="006C4261" w14:paraId="3D70D2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PTOF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93D69D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4221FD32" wp14:textId="77777777">
        <w:trPr>
          <w:trHeight w:val="547"/>
        </w:trPr>
        <w:tc>
          <w:tcPr>
            <w:tcW w:w="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EA60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3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8.2.1 </w:t>
            </w:r>
          </w:p>
        </w:tc>
        <w:tc>
          <w:tcPr>
            <w:tcW w:w="23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531265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31" w:right="100" w:hanging="207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3. Comunicazioni con il cliente</w:t>
            </w:r>
          </w:p>
        </w:tc>
        <w:tc>
          <w:tcPr>
            <w:tcW w:w="29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29A25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4" w:right="141" w:hanging="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Attività di comunicazione con i canali definiti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43D19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533F79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8.2.2 </w:t>
            </w:r>
          </w:p>
        </w:tc>
        <w:tc>
          <w:tcPr>
            <w:tcW w:w="20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EC6C7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4DEBF603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D290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7BAF31FE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9F7FF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25E427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121FD38A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FE2DD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73575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</w:rPr>
            </w:pPr>
          </w:p>
        </w:tc>
      </w:tr>
      <w:tr xmlns:wp14="http://schemas.microsoft.com/office/word/2010/wordml" w:rsidR="004A014A" w14:paraId="4E3DBFCD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259F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-------------------- </w:t>
            </w: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DFFB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Piano Triennale dell’Offerta Formativa (PTOF)</w:t>
            </w:r>
          </w:p>
        </w:tc>
      </w:tr>
      <w:tr xmlns:wp14="http://schemas.microsoft.com/office/word/2010/wordml" w:rsidR="004A014A" w14:paraId="7F23C487" wp14:textId="77777777">
        <w:trPr>
          <w:trHeight w:val="278"/>
        </w:trPr>
        <w:tc>
          <w:tcPr>
            <w:tcW w:w="23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7F023C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5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3F23A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Patto di corresponsabilità</w:t>
            </w:r>
          </w:p>
        </w:tc>
      </w:tr>
      <w:tr xmlns:wp14="http://schemas.microsoft.com/office/word/2010/wordml" w:rsidR="004A014A" w14:paraId="58B91418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8971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9CFF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09CFD3BF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48024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RAV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8C1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Certificazione competenze</w:t>
            </w:r>
          </w:p>
        </w:tc>
      </w:tr>
      <w:tr xmlns:wp14="http://schemas.microsoft.com/office/word/2010/wordml" w:rsidR="004A014A" w14:paraId="587DE087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EC6CA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PdM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EFE51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Documento di Valutazione (Griglie e indicatori comuni)</w:t>
            </w:r>
          </w:p>
        </w:tc>
      </w:tr>
      <w:tr xmlns:wp14="http://schemas.microsoft.com/office/word/2010/wordml" w:rsidR="004A014A" w14:paraId="30B9CB3B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2AB1B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Andamento iscrizioni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BDB54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AB5CCC9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3FB6E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Feedback stakeholders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916C19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03326DE4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96E3A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prove INVALSI </w:t>
            </w: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2CBC63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RAV</w:t>
            </w:r>
          </w:p>
        </w:tc>
      </w:tr>
      <w:tr xmlns:wp14="http://schemas.microsoft.com/office/word/2010/wordml" w:rsidR="004A014A" w14:paraId="74869460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87F57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4738A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46ABBD8F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6BBA3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64FCB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C8C6B09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382A3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C71F1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2199465" wp14:textId="77777777">
        <w:trPr>
          <w:trHeight w:val="280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DA123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C4CEA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0895670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8C1F8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C8FE7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41004F19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7C0C65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08D56C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97E50C6" wp14:textId="77777777">
        <w:trPr>
          <w:trHeight w:val="278"/>
        </w:trPr>
        <w:tc>
          <w:tcPr>
            <w:tcW w:w="458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B04FA4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3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68C69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36378769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431EA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1D90BE8C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A21E4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Competenze certificate e Competenze cogenti</w:t>
            </w:r>
          </w:p>
        </w:tc>
      </w:tr>
      <w:tr xmlns:wp14="http://schemas.microsoft.com/office/word/2010/wordml" w:rsidR="004A014A" w14:paraId="64D24EC6" wp14:textId="77777777">
        <w:trPr>
          <w:trHeight w:val="547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1DD9F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42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fra esiti delle prove INVALSI degli alunni dell’opzione CMN rispetto alla media delle valutazioni INVALSI della Regione Emilia Romagna (per materie)</w:t>
            </w:r>
          </w:p>
        </w:tc>
      </w:tr>
      <w:tr xmlns:wp14="http://schemas.microsoft.com/office/word/2010/wordml" w:rsidR="004A014A" w14:paraId="1A939487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AA258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FFBD3EC" wp14:textId="77777777">
        <w:trPr>
          <w:trHeight w:val="278"/>
        </w:trPr>
        <w:tc>
          <w:tcPr>
            <w:tcW w:w="988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0DCCC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36AF688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54C529E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716AC1F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6B96355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0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7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d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589C8BD5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0157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68D5E73D" wp14:editId="7777777">
                  <wp:extent cx="1341133" cy="501396"/>
                  <wp:effectExtent l="0" t="0" r="0" b="0"/>
                  <wp:docPr id="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A0F32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74A8CC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3691E7B2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26770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CBEED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6E36661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38645DC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1736"/>
        <w:gridCol w:w="991"/>
        <w:gridCol w:w="1243"/>
        <w:gridCol w:w="1571"/>
        <w:gridCol w:w="1476"/>
        <w:gridCol w:w="1984"/>
      </w:tblGrid>
      <w:tr xmlns:wp14="http://schemas.microsoft.com/office/word/2010/wordml" w:rsidR="004A014A" w14:paraId="4DFAA7DB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286F6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PRIMARIO - PRO 06</w:t>
            </w:r>
          </w:p>
        </w:tc>
      </w:tr>
      <w:tr xmlns:wp14="http://schemas.microsoft.com/office/word/2010/wordml" w:rsidR="004A014A" w14:paraId="0AFC9D09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020429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PROGETTAZIONE DEL SERVIZIO</w:t>
            </w:r>
          </w:p>
        </w:tc>
      </w:tr>
      <w:tr xmlns:wp14="http://schemas.microsoft.com/office/word/2010/wordml" w:rsidR="004A014A" w14:paraId="20017BC0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49093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2C089133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3A5BD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5AEE87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606AB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CAF2B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7A117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5FB752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73C8D55A" wp14:textId="77777777">
        <w:trPr>
          <w:trHeight w:val="816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37717B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8.3.2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56A51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50" w:right="99" w:hanging="2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1. Pianificazione della progettazione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24CEA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8" w:right="100" w:firstLine="15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Determinazione delle fasi di progettazione (attività, tempi, responsabili, ecc)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8E255A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32D31A9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8.3.2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9714F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RdP</w:t>
            </w:r>
          </w:p>
        </w:tc>
      </w:tr>
      <w:tr xmlns:wp14="http://schemas.microsoft.com/office/word/2010/wordml" w:rsidR="004A014A" w14:paraId="24CC4AAE" wp14:textId="77777777">
        <w:trPr>
          <w:trHeight w:val="108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4EFB9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2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8.3.3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334461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2. Input della progettazione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6535A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100" w:firstLine="9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Identificazione di tutti gli elementi di input necessari per la progettazione del servizio formativo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49910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66B7AC0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8.3.3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66F144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RdP</w:t>
            </w:r>
          </w:p>
        </w:tc>
      </w:tr>
      <w:tr xmlns:wp14="http://schemas.microsoft.com/office/word/2010/wordml" w:rsidR="004A014A" w14:paraId="571B2BE6" wp14:textId="77777777">
        <w:trPr>
          <w:trHeight w:val="1082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17015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8.3.4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D158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100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3. Controlli sulla progettazione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88F1C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8" w:right="98" w:firstLine="14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Esecuzione delle fasi di riesame, verifica e validazione degli output intermedi e finali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5A453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5DA188B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8.3.4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2DEA80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DS </w:t>
            </w:r>
          </w:p>
          <w:p w:rsidR="004A014A" w:rsidRDefault="006C4261" w14:paraId="6F259C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RSGQ</w:t>
            </w:r>
          </w:p>
        </w:tc>
      </w:tr>
      <w:tr xmlns:wp14="http://schemas.microsoft.com/office/word/2010/wordml" w:rsidR="004A014A" w14:paraId="37568FD0" wp14:textId="77777777">
        <w:trPr>
          <w:trHeight w:val="816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F2C97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9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8.3.5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87559C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98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4. Output della progettazione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6EA8F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5" w:right="213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Esiti della progettazione, intermedi e finali, siano essi documenti, specifiche, ecc.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BC0C5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128BE3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8.3.5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496A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RdP</w:t>
            </w:r>
          </w:p>
        </w:tc>
      </w:tr>
      <w:tr xmlns:wp14="http://schemas.microsoft.com/office/word/2010/wordml" w:rsidR="004A014A" w14:paraId="1EC71C9A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03B39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8.36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BF11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1" w:right="98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5. Modifiche della progettazione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313D15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47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Gestione delle modifiche della progettazione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814FF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75FC7F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8.3.6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B7912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RdP</w:t>
            </w:r>
          </w:p>
        </w:tc>
      </w:tr>
      <w:tr xmlns:wp14="http://schemas.microsoft.com/office/word/2010/wordml" w:rsidR="004A014A" w14:paraId="69F43CF4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BF6AB4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77F0CC03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A2F59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9472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562E3439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9D013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PGD/PGI 06.01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622647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Progettazione</w:t>
            </w:r>
          </w:p>
        </w:tc>
      </w:tr>
      <w:tr xmlns:wp14="http://schemas.microsoft.com/office/word/2010/wordml" w:rsidR="004A014A" w14:paraId="3AF0ACB7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35E58C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E228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Programmazioni di dipartimento</w:t>
            </w:r>
          </w:p>
        </w:tc>
      </w:tr>
      <w:tr xmlns:wp14="http://schemas.microsoft.com/office/word/2010/wordml" w:rsidR="004A014A" w14:paraId="500478A8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2EBF9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CCF2D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Deliberazioni organi collegiali su verifica – riesame - validazione</w:t>
            </w:r>
          </w:p>
        </w:tc>
      </w:tr>
      <w:tr xmlns:wp14="http://schemas.microsoft.com/office/word/2010/wordml" w:rsidR="004A014A" w14:paraId="7F0FF9E7" wp14:textId="77777777">
        <w:trPr>
          <w:trHeight w:val="280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3C84E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CBECC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58A3B882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E945C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Atto d’Indirizzo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4BF5B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PTOF</w:t>
            </w:r>
          </w:p>
        </w:tc>
      </w:tr>
      <w:tr xmlns:wp14="http://schemas.microsoft.com/office/word/2010/wordml" w:rsidR="004A014A" w14:paraId="1B7A508F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16AD2A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Direttiva al DSGA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981714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Progettazione curricolo</w:t>
            </w:r>
          </w:p>
        </w:tc>
      </w:tr>
      <w:tr xmlns:wp14="http://schemas.microsoft.com/office/word/2010/wordml" w:rsidR="004A014A" w14:paraId="5F28BE10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E577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Progetti ASL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32033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Progettazione Orientamento</w:t>
            </w:r>
          </w:p>
        </w:tc>
      </w:tr>
      <w:tr xmlns:wp14="http://schemas.microsoft.com/office/word/2010/wordml" w:rsidR="004A014A" w14:paraId="7E3B280D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52D6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prove nazionali (INVALSI)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1EA1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Dossier prove esperte e parallele</w:t>
            </w:r>
          </w:p>
        </w:tc>
      </w:tr>
      <w:tr xmlns:wp14="http://schemas.microsoft.com/office/word/2010/wordml" w:rsidR="004A014A" w14:paraId="08187A50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B1584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scrutini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D853C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Corsi per il recupero delle carenze</w:t>
            </w:r>
          </w:p>
        </w:tc>
      </w:tr>
      <w:tr xmlns:wp14="http://schemas.microsoft.com/office/word/2010/wordml" w:rsidR="004A014A" w14:paraId="378AB9D1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DED0B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Dispersione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C8B8F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Corsi attività per le eccellenze</w:t>
            </w:r>
          </w:p>
        </w:tc>
      </w:tr>
      <w:tr xmlns:wp14="http://schemas.microsoft.com/office/word/2010/wordml" w:rsidR="004A014A" w14:paraId="0C6C2CD5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09E88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08C98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79F8E76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81886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4F69B9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F07D11E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1508A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3D6B1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7DBC151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F8BD8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613E9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037B8A3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87C6D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B2F93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8E6DD4E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D3BEE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B8889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3371215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138D83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3AD80CE9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E6A31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Numero di corsi di recupero effettuati rispetto a quelli richiesti</w:t>
            </w:r>
          </w:p>
        </w:tc>
      </w:tr>
      <w:tr xmlns:wp14="http://schemas.microsoft.com/office/word/2010/wordml" w:rsidR="004A014A" w14:paraId="53738B72" wp14:textId="77777777">
        <w:trPr>
          <w:trHeight w:val="280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21D2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Scostamento tra erogazione e programmazione</w:t>
            </w:r>
          </w:p>
        </w:tc>
      </w:tr>
      <w:tr xmlns:wp14="http://schemas.microsoft.com/office/word/2010/wordml" w:rsidR="004A014A" w14:paraId="69E2BB2B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7C0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0D142F6F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475AD1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120C4E9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42AFC42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0917FFF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77ACC1A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8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f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40082C95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71CA7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73A4F1F7" wp14:editId="7777777">
                  <wp:extent cx="1341133" cy="501396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7E118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3EA99B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75FBE423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D3F0B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5CF4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3CB648E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0C178E9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1736"/>
        <w:gridCol w:w="991"/>
        <w:gridCol w:w="1243"/>
        <w:gridCol w:w="1571"/>
        <w:gridCol w:w="1476"/>
        <w:gridCol w:w="1984"/>
      </w:tblGrid>
      <w:tr xmlns:wp14="http://schemas.microsoft.com/office/word/2010/wordml" w:rsidR="004A014A" w14:paraId="39BA33DC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BC6C7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SUPPORTO - PRO 07</w:t>
            </w:r>
          </w:p>
        </w:tc>
      </w:tr>
      <w:tr xmlns:wp14="http://schemas.microsoft.com/office/word/2010/wordml" w:rsidR="004A014A" w14:paraId="18CFD88A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03672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APPROVVIGIONAMENTO</w:t>
            </w:r>
          </w:p>
        </w:tc>
      </w:tr>
      <w:tr xmlns:wp14="http://schemas.microsoft.com/office/word/2010/wordml" w:rsidR="004A014A" w14:paraId="5602B625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345AF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69D6103C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B263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2314F91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812CA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89A44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FA1F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68755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42C5726E" wp14:textId="77777777">
        <w:trPr>
          <w:trHeight w:val="44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5CBDB7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3"/>
              <w:jc w:val="right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  <w:shd w:val="clear" w:color="auto" w:fill="D9D9D9"/>
              </w:rPr>
              <w:t>8.4.1-</w:t>
            </w: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 </w:t>
            </w:r>
          </w:p>
          <w:p w:rsidR="004A014A" w:rsidRDefault="006C4261" w14:paraId="4400A4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201"/>
              <w:jc w:val="right"/>
              <w:rPr>
                <w:rFonts w:ascii="Calibri" w:hAnsi="Calibri" w:eastAsia="Calibri" w:cs="Calibri"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  <w:shd w:val="clear" w:color="auto" w:fill="D9D9D9"/>
              </w:rPr>
              <w:t>8.4.2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962B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1. Tipo ed estensione del </w:t>
            </w:r>
          </w:p>
          <w:p w:rsidR="004A014A" w:rsidRDefault="006C4261" w14:paraId="5E73DC4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82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controllo dei fornitori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2F771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42" w:right="11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Ricerca, valutazione e selezione dei fornitori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7FE543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0" w:right="168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MSGQ sez. 8.4.1 MSGQ sez. 8.4.2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9A103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DS </w:t>
            </w:r>
          </w:p>
          <w:p w:rsidR="004A014A" w:rsidRDefault="006C4261" w14:paraId="641B6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DSGA</w:t>
            </w:r>
          </w:p>
        </w:tc>
      </w:tr>
      <w:tr xmlns:wp14="http://schemas.microsoft.com/office/word/2010/wordml" w:rsidR="004A014A" w14:paraId="44414241" wp14:textId="77777777">
        <w:trPr>
          <w:trHeight w:val="669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7C764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1"/>
              <w:jc w:val="right"/>
              <w:rPr>
                <w:rFonts w:ascii="Calibri" w:hAnsi="Calibri" w:eastAsia="Calibri" w:cs="Calibri"/>
                <w:color w:val="000000"/>
                <w:sz w:val="18"/>
                <w:szCs w:val="18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  <w:shd w:val="clear" w:color="auto" w:fill="D9D9D9"/>
              </w:rPr>
              <w:t xml:space="preserve">8.4.3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8C2BB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483" w:right="507" w:hanging="358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2. Informazioni ai fornitori esterni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5D9B5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5" w:right="11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Gestione degli acquisti (definizione dei requisiti del servizi/prodotto da acquistare)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A280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MSGQ sez. 8.4.3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2790DF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DS </w:t>
            </w:r>
          </w:p>
          <w:p w:rsidR="004A014A" w:rsidRDefault="006C4261" w14:paraId="4713094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DSGA</w:t>
            </w:r>
          </w:p>
        </w:tc>
      </w:tr>
      <w:tr xmlns:wp14="http://schemas.microsoft.com/office/word/2010/wordml" w:rsidR="004A014A" w14:paraId="3C0395D3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254BC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51E959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69E314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73413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2EF20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4A014A" w14:paraId="7B40C951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B4D72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093CA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503B19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82887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0BD9A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4A014A" w14:paraId="0C136CF1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A392C6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90583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8F21D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3C326F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853B8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4A014A" w14:paraId="2C769CBC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6DD47D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23DBEA33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1479CA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2E812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1A32A7FA" wp14:textId="77777777">
        <w:trPr>
          <w:trHeight w:val="230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6A6F26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PGI 07.01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0D071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Approvvigionamento e fornitori</w:t>
            </w:r>
          </w:p>
        </w:tc>
      </w:tr>
      <w:tr xmlns:wp14="http://schemas.microsoft.com/office/word/2010/wordml" w:rsidR="004A014A" w14:paraId="78302275" wp14:textId="77777777">
        <w:trPr>
          <w:trHeight w:val="230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FD60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---------------------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0159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Regolamento Acquisiti</w:t>
            </w:r>
          </w:p>
        </w:tc>
      </w:tr>
      <w:tr xmlns:wp14="http://schemas.microsoft.com/office/word/2010/wordml" w:rsidR="004A014A" w14:paraId="50125231" wp14:textId="77777777">
        <w:trPr>
          <w:trHeight w:val="230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A25747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9B8D9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4A014A" w14:paraId="62556FED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17EDF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4B2723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4839B97B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93DC8F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Regolamento acquisti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EC3FCD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Elenco fornitori qualificati</w:t>
            </w:r>
          </w:p>
        </w:tc>
      </w:tr>
      <w:tr xmlns:wp14="http://schemas.microsoft.com/office/word/2010/wordml" w:rsidR="004A014A" w14:paraId="11E2914B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F2CE9B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Norme cogenti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F14B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Ordini di acquisto</w:t>
            </w:r>
          </w:p>
        </w:tc>
      </w:tr>
      <w:tr xmlns:wp14="http://schemas.microsoft.com/office/word/2010/wordml" w:rsidR="004A014A" w14:paraId="576BFF8A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FB04F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Analisi dei fabbisogni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714C7B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Fatture</w:t>
            </w:r>
          </w:p>
        </w:tc>
      </w:tr>
      <w:tr xmlns:wp14="http://schemas.microsoft.com/office/word/2010/wordml" w:rsidR="004A014A" w14:paraId="29E08554" wp14:textId="77777777">
        <w:trPr>
          <w:trHeight w:val="547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2DA2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473" w:firstLine="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Criteri per la ricerca, valutazione e selezione dei fornitori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09197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Verifica / Collaudo</w:t>
            </w:r>
          </w:p>
        </w:tc>
      </w:tr>
      <w:tr xmlns:wp14="http://schemas.microsoft.com/office/word/2010/wordml" w:rsidR="004A014A" w14:paraId="3281CC0E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8BEFD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9B5A8D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non conformità del fornitore</w:t>
            </w:r>
          </w:p>
        </w:tc>
      </w:tr>
      <w:tr xmlns:wp14="http://schemas.microsoft.com/office/word/2010/wordml" w:rsidR="004A014A" w14:paraId="27A76422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9206A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7B7A7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1887C79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B7FD6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8D6B9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2F860BB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98536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BC1BA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1C988F9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B22BB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7B246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BF89DA3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C3E0E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6A1FA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6BB753C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13DA1E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5CAC6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6060428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D0656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B3760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0F2AE64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00058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64223039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25BD99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servizi effettivamente prestati dal fornitore e requisiti richiesti dal contratto di fornitura</w:t>
            </w:r>
          </w:p>
        </w:tc>
      </w:tr>
      <w:tr xmlns:wp14="http://schemas.microsoft.com/office/word/2010/wordml" w:rsidR="004A014A" w14:paraId="2FCFFBC2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91740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requisiti dei prodotti approvvigionati e requisiti richiesti dal contratto di fornitura</w:t>
            </w:r>
          </w:p>
        </w:tc>
      </w:tr>
      <w:tr xmlns:wp14="http://schemas.microsoft.com/office/word/2010/wordml" w:rsidR="004A014A" w14:paraId="0B956A3B" wp14:textId="77777777">
        <w:trPr>
          <w:trHeight w:val="280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2CACF6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acquisti effettuati e numero acquisti programmati</w:t>
            </w:r>
          </w:p>
        </w:tc>
      </w:tr>
      <w:tr xmlns:wp14="http://schemas.microsoft.com/office/word/2010/wordml" w:rsidR="004A014A" w14:paraId="394798F2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889A5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29079D3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17686DC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3029871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7B111C3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9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9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f1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0B47E02F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3BD644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309FA273" wp14:editId="7777777">
                  <wp:extent cx="1341133" cy="501396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522F9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1F69F4F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1A3FAC43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BBD94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854DE7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2CA7ADD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314EE24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1736"/>
        <w:gridCol w:w="991"/>
        <w:gridCol w:w="1243"/>
        <w:gridCol w:w="1571"/>
        <w:gridCol w:w="1476"/>
        <w:gridCol w:w="1984"/>
      </w:tblGrid>
      <w:tr xmlns:wp14="http://schemas.microsoft.com/office/word/2010/wordml" w:rsidR="004A014A" w14:paraId="5C8151EE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FC6A58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PRIMARIO - PRO 08</w:t>
            </w:r>
          </w:p>
        </w:tc>
      </w:tr>
      <w:tr xmlns:wp14="http://schemas.microsoft.com/office/word/2010/wordml" w:rsidR="004A014A" w14:paraId="3C3707E2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4CF658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EROGAZIONE DEL SERVIZIO</w:t>
            </w:r>
          </w:p>
        </w:tc>
      </w:tr>
      <w:tr xmlns:wp14="http://schemas.microsoft.com/office/word/2010/wordml" w:rsidR="004A014A" w14:paraId="5F955F78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39275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3EA5ABEF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1DD050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735DB5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85D3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FE053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20F2A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E50A1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1AB62846" wp14:textId="77777777">
        <w:trPr>
          <w:trHeight w:val="816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A062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8.5.1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DD101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1. Controllo </w:t>
            </w:r>
          </w:p>
          <w:p w:rsidR="004A014A" w:rsidRDefault="006C4261" w14:paraId="0FB8044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dell’erogazione dei </w:t>
            </w:r>
          </w:p>
          <w:p w:rsidR="004A014A" w:rsidRDefault="006C4261" w14:paraId="78C64F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8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servizi</w:t>
            </w:r>
          </w:p>
        </w:tc>
        <w:tc>
          <w:tcPr>
            <w:tcW w:w="281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CE37D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86" w:right="269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Esecuzione e controllo di tutte le attività formative </w:t>
            </w:r>
          </w:p>
        </w:tc>
        <w:tc>
          <w:tcPr>
            <w:tcW w:w="14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09F3D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MSGQ sez. 8.5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48E4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 - RSGQ</w:t>
            </w:r>
          </w:p>
        </w:tc>
      </w:tr>
      <w:tr xmlns:wp14="http://schemas.microsoft.com/office/word/2010/wordml" w:rsidR="004A014A" w14:paraId="281F1265" wp14:textId="77777777">
        <w:trPr>
          <w:trHeight w:val="81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68156B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8.5.2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0A5C7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2. Identificazione e </w:t>
            </w:r>
          </w:p>
          <w:p w:rsidR="004A014A" w:rsidRDefault="006C4261" w14:paraId="79DFED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9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rintracciabilità</w:t>
            </w: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6614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75900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6095A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5D9737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RdP </w:t>
            </w:r>
          </w:p>
          <w:p w:rsidR="004A014A" w:rsidRDefault="006C4261" w14:paraId="2255D1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RNSGQ/RSGQ</w:t>
            </w:r>
          </w:p>
        </w:tc>
      </w:tr>
      <w:tr xmlns:wp14="http://schemas.microsoft.com/office/word/2010/wordml" w:rsidR="004A014A" w14:paraId="6DECAF04" wp14:textId="77777777">
        <w:trPr>
          <w:trHeight w:val="1082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AED99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8.5.3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1EC98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3. Proprietà che </w:t>
            </w:r>
          </w:p>
          <w:p w:rsidR="004A014A" w:rsidRDefault="006C4261" w14:paraId="3723AF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8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appartengono </w:t>
            </w:r>
          </w:p>
          <w:p w:rsidR="004A014A" w:rsidRDefault="006C4261" w14:paraId="14E273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225"/>
              <w:jc w:val="righ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all’utente o ai fornitori </w:t>
            </w:r>
          </w:p>
          <w:p w:rsidR="004A014A" w:rsidRDefault="006C4261" w14:paraId="4479C6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8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esterni</w:t>
            </w: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C5B61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92F1A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201804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DPO </w:t>
            </w:r>
          </w:p>
          <w:p w:rsidR="004A014A" w:rsidRDefault="006C4261" w14:paraId="048CBF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DSGA</w:t>
            </w:r>
          </w:p>
        </w:tc>
      </w:tr>
      <w:tr xmlns:wp14="http://schemas.microsoft.com/office/word/2010/wordml" w:rsidR="004A014A" w14:paraId="10B73D77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791C11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8.5.4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2BEFB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4. Preservazione </w:t>
            </w: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A499DF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E7E3C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54102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DPO </w:t>
            </w:r>
          </w:p>
          <w:p w:rsidR="004A014A" w:rsidRDefault="006C4261" w14:paraId="556009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DSGA</w:t>
            </w:r>
          </w:p>
        </w:tc>
      </w:tr>
      <w:tr xmlns:wp14="http://schemas.microsoft.com/office/word/2010/wordml" w:rsidR="004A014A" w14:paraId="1F886BE2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EEBCF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8.5.5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5D696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5. Attività post consegna </w:t>
            </w: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3F828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AC57C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249B3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1F3F11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RNSGQ/RSGQ</w:t>
            </w:r>
          </w:p>
        </w:tc>
      </w:tr>
      <w:tr xmlns:wp14="http://schemas.microsoft.com/office/word/2010/wordml" w:rsidR="004A014A" w14:paraId="2A7AA6D8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276BC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8.6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545B5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6. Rilascio del servizio </w:t>
            </w: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186B1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C57C4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D0744C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DIR/DS</w:t>
            </w:r>
          </w:p>
        </w:tc>
      </w:tr>
      <w:tr xmlns:wp14="http://schemas.microsoft.com/office/word/2010/wordml" w:rsidR="004A014A" w14:paraId="7943CD52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060B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 xml:space="preserve">8.7 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7181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02" w:right="278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7. Controllo degli output non conformi </w:t>
            </w: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D404B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1319B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A6E72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RSNGQ/RSGQ</w:t>
            </w:r>
          </w:p>
        </w:tc>
      </w:tr>
      <w:tr xmlns:wp14="http://schemas.microsoft.com/office/word/2010/wordml" w:rsidR="004A014A" w14:paraId="31A560F4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0DF735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A413BF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81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3D28B4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7EFA3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1C6AC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7CBA2AF" wp14:textId="77777777">
        <w:trPr>
          <w:trHeight w:val="280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1C9C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5F6B0CB8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6F5AE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20140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1D23EB22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25894B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PGD/PGI 08.01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89D87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Erogazione del servizio</w:t>
            </w:r>
          </w:p>
        </w:tc>
      </w:tr>
      <w:tr xmlns:wp14="http://schemas.microsoft.com/office/word/2010/wordml" w:rsidR="004A014A" w14:paraId="55FE2C07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DC445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88A5E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Programmazioni classi / docenti</w:t>
            </w:r>
          </w:p>
        </w:tc>
      </w:tr>
      <w:tr xmlns:wp14="http://schemas.microsoft.com/office/word/2010/wordml" w:rsidR="004A014A" w14:paraId="1D4B18A8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FFCBC0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334AB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Procedura Alternanza scuola lavoro</w:t>
            </w:r>
          </w:p>
        </w:tc>
      </w:tr>
      <w:tr xmlns:wp14="http://schemas.microsoft.com/office/word/2010/wordml" w:rsidR="004A014A" w14:paraId="1728B4D0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4959D4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BD58BA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9B0A45D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1B316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1EC4F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039683E8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757DF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PTOF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5526E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Registro di classe</w:t>
            </w:r>
          </w:p>
        </w:tc>
      </w:tr>
      <w:tr xmlns:wp14="http://schemas.microsoft.com/office/word/2010/wordml" w:rsidR="004A014A" w14:paraId="4BC36663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016094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Progettazioni disciplinari dipartimento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E6B47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Registro del docente</w:t>
            </w:r>
          </w:p>
        </w:tc>
      </w:tr>
      <w:tr xmlns:wp14="http://schemas.microsoft.com/office/word/2010/wordml" w:rsidR="004A014A" w14:paraId="54F7E6AE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1F15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Progettazioni disciplinari docenti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C7E562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Verifiche</w:t>
            </w:r>
          </w:p>
        </w:tc>
      </w:tr>
      <w:tr xmlns:wp14="http://schemas.microsoft.com/office/word/2010/wordml" w:rsidR="004A014A" w14:paraId="2FDABDCF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585AF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Norme cogenti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3519D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Validazione periodica del servizio</w:t>
            </w:r>
          </w:p>
        </w:tc>
      </w:tr>
      <w:tr xmlns:wp14="http://schemas.microsoft.com/office/word/2010/wordml" w:rsidR="004A014A" w14:paraId="6AE182E9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EC028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Risorse umane e finanziarie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77B9E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Riesame</w:t>
            </w:r>
          </w:p>
        </w:tc>
      </w:tr>
      <w:tr xmlns:wp14="http://schemas.microsoft.com/office/word/2010/wordml" w:rsidR="004A014A" w14:paraId="452733E3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5BE08C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Infrastrutture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357A9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C15980F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BC256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Informazioni dalle parti interessate / Reclami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46906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4539910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A7E0C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0FA656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0461A8FF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4AD6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66954BBF" wp14:textId="77777777">
        <w:trPr>
          <w:trHeight w:val="547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7762CB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1144" w:firstLine="8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di obiettivi raggiunti e numero di obiettivi delle progettazioni disciplinari di dipartimento</w:t>
            </w:r>
          </w:p>
        </w:tc>
      </w:tr>
      <w:tr xmlns:wp14="http://schemas.microsoft.com/office/word/2010/wordml" w:rsidR="004A014A" w14:paraId="0F5500DE" wp14:textId="77777777">
        <w:trPr>
          <w:trHeight w:val="280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3A79DF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Scostamento tra erogazione e programmazione</w:t>
            </w:r>
          </w:p>
        </w:tc>
      </w:tr>
      <w:tr xmlns:wp14="http://schemas.microsoft.com/office/word/2010/wordml" w:rsidR="004A014A" w14:paraId="1AC5CDBE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42D4C2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3572E399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CEB15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66518E3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7E75FCD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5508D7B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7BE6D8F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10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f3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50CA3DF7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FDAA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2E74A443" wp14:editId="7777777">
                  <wp:extent cx="1341133" cy="501396"/>
                  <wp:effectExtent l="0" t="0" r="0" b="0"/>
                  <wp:docPr id="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AF9BB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547A712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774AF2BF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A2928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191599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7673E5A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041D98D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9887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1736"/>
        <w:gridCol w:w="991"/>
        <w:gridCol w:w="1243"/>
        <w:gridCol w:w="1571"/>
        <w:gridCol w:w="1476"/>
        <w:gridCol w:w="1984"/>
      </w:tblGrid>
      <w:tr xmlns:wp14="http://schemas.microsoft.com/office/word/2010/wordml" w:rsidR="004A014A" w14:paraId="67341B03" wp14:textId="77777777">
        <w:trPr>
          <w:trHeight w:val="40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A9DC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SUPPORTO - PRO 09</w:t>
            </w:r>
          </w:p>
        </w:tc>
      </w:tr>
      <w:tr xmlns:wp14="http://schemas.microsoft.com/office/word/2010/wordml" w:rsidR="004A014A" w14:paraId="6188C239" wp14:textId="77777777">
        <w:trPr>
          <w:trHeight w:val="405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DAB858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VALUTAZIONE DELLE PRESTAZIONI</w:t>
            </w:r>
          </w:p>
        </w:tc>
      </w:tr>
      <w:tr xmlns:wp14="http://schemas.microsoft.com/office/word/2010/wordml" w:rsidR="004A014A" w14:paraId="1571BDAE" wp14:textId="77777777">
        <w:trPr>
          <w:trHeight w:val="280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B1CD6C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6C15CC1C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62873A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035C4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F786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625198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DA377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4B0F1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4725C282" wp14:textId="77777777">
        <w:trPr>
          <w:trHeight w:val="1082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93CC4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9.1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AC562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1. Monitoraggi, </w:t>
            </w:r>
          </w:p>
          <w:p w:rsidR="004A014A" w:rsidRDefault="006C4261" w14:paraId="010681F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misurazioni, analisi e </w:t>
            </w:r>
          </w:p>
          <w:p w:rsidR="004A014A" w:rsidRDefault="006C4261" w14:paraId="660365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5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valutazione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AB896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Creare gli metodi e </w:t>
            </w:r>
          </w:p>
          <w:p w:rsidR="004A014A" w:rsidRDefault="006C4261" w14:paraId="159279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strumenti per il </w:t>
            </w:r>
          </w:p>
          <w:p w:rsidR="004A014A" w:rsidRDefault="006C4261" w14:paraId="760B0F8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monitoraggio e la </w:t>
            </w:r>
          </w:p>
          <w:p w:rsidR="004A014A" w:rsidRDefault="006C4261" w14:paraId="30D70CC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misurazione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6F7B94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2BAE98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9.1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7D75E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RNSG/RSGQ</w:t>
            </w:r>
          </w:p>
        </w:tc>
      </w:tr>
      <w:tr xmlns:wp14="http://schemas.microsoft.com/office/word/2010/wordml" w:rsidR="004A014A" w14:paraId="330860C6" wp14:textId="77777777">
        <w:trPr>
          <w:trHeight w:val="81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6FDD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3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9.1.2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52125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2. Soddisfazione del cliente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79008C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05" w:right="173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Creare gli strumenti per le rilevazione e riesaminare le informazioni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AB7C0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46111F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RNSG/RSGQ</w:t>
            </w:r>
          </w:p>
        </w:tc>
      </w:tr>
      <w:tr xmlns:wp14="http://schemas.microsoft.com/office/word/2010/wordml" w:rsidR="004A014A" w14:paraId="275D403C" wp14:textId="77777777">
        <w:trPr>
          <w:trHeight w:val="816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1CCBE3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5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9.1.3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4ED84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3. Analisi e valutazione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CAAA8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56" w:right="228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Analisi e valutazione delle informazioni di ritorno del sistema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5B336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639F4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6F66F31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RNSGQ/RSGQ</w:t>
            </w:r>
          </w:p>
        </w:tc>
      </w:tr>
      <w:tr xmlns:wp14="http://schemas.microsoft.com/office/word/2010/wordml" w:rsidR="004A014A" w14:paraId="777766A1" wp14:textId="77777777">
        <w:trPr>
          <w:trHeight w:val="815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9A4AA1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8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9.2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42CC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4. Audit interno 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0F5C5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Condurre Audit interni </w:t>
            </w:r>
          </w:p>
          <w:p w:rsidR="004A014A" w:rsidRDefault="006C4261" w14:paraId="328746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pianificati 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701198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MSGQ sez. 9.2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0B0A3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 </w:t>
            </w:r>
          </w:p>
          <w:p w:rsidR="004A014A" w:rsidRDefault="006C4261" w14:paraId="795670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RNSGQ </w:t>
            </w:r>
          </w:p>
          <w:p w:rsidR="004A014A" w:rsidRDefault="006C4261" w14:paraId="1192EC8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Auditor</w:t>
            </w:r>
          </w:p>
        </w:tc>
      </w:tr>
      <w:tr xmlns:wp14="http://schemas.microsoft.com/office/word/2010/wordml" w:rsidR="004A014A" w14:paraId="2957A2C6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CB704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9"/>
              <w:jc w:val="right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9.3</w:t>
            </w:r>
          </w:p>
        </w:tc>
        <w:tc>
          <w:tcPr>
            <w:tcW w:w="27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D4FB5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5. Riesame di direzione </w:t>
            </w:r>
          </w:p>
        </w:tc>
        <w:tc>
          <w:tcPr>
            <w:tcW w:w="28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0B6CE6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221" w:right="196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Conduzione del Riesame di Direzione </w:t>
            </w:r>
          </w:p>
        </w:tc>
        <w:tc>
          <w:tcPr>
            <w:tcW w:w="14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072F49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9.3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AFA3BA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5DA92CA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RNSGQ/RSGQ</w:t>
            </w:r>
          </w:p>
        </w:tc>
      </w:tr>
      <w:tr xmlns:wp14="http://schemas.microsoft.com/office/word/2010/wordml" w:rsidR="004A014A" w14:paraId="64EFB414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01FCC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PROCEDURE E DOCUMENTI COLLEGATI</w:t>
            </w:r>
          </w:p>
        </w:tc>
      </w:tr>
      <w:tr xmlns:wp14="http://schemas.microsoft.com/office/word/2010/wordml" w:rsidR="004A014A" w14:paraId="2131DBC7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317F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5A3183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0897AAC7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455F1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</w:rPr>
            </w:pP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C1E1EB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Esiti monitoraggi</w:t>
            </w:r>
          </w:p>
        </w:tc>
      </w:tr>
      <w:tr xmlns:wp14="http://schemas.microsoft.com/office/word/2010/wordml" w:rsidR="004A014A" w14:paraId="63A28B3E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8F1AC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PGD 09.01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DFE6BA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Audit interno</w:t>
            </w:r>
          </w:p>
        </w:tc>
      </w:tr>
      <w:tr xmlns:wp14="http://schemas.microsoft.com/office/word/2010/wordml" w:rsidR="004A014A" w14:paraId="1EEE45D0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67A44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----------- </w:t>
            </w:r>
          </w:p>
        </w:tc>
        <w:tc>
          <w:tcPr>
            <w:tcW w:w="726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0351F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Riesame di direzione</w:t>
            </w:r>
          </w:p>
        </w:tc>
      </w:tr>
      <w:tr xmlns:wp14="http://schemas.microsoft.com/office/word/2010/wordml" w:rsidR="004A014A" w14:paraId="475127FE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452B7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3136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6955E428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C2776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B7E77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Feedback customer satisfaction</w:t>
            </w:r>
          </w:p>
        </w:tc>
      </w:tr>
      <w:tr xmlns:wp14="http://schemas.microsoft.com/office/word/2010/wordml" w:rsidR="004A014A" w14:paraId="414A7624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93224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scrutini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491F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Esiti scrutini</w:t>
            </w:r>
          </w:p>
        </w:tc>
      </w:tr>
      <w:tr xmlns:wp14="http://schemas.microsoft.com/office/word/2010/wordml" w:rsidR="004A014A" w14:paraId="29EE3399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84200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N.C. - Reclami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87DF8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N.C. - Reclami</w:t>
            </w:r>
          </w:p>
        </w:tc>
      </w:tr>
      <w:tr xmlns:wp14="http://schemas.microsoft.com/office/word/2010/wordml" w:rsidR="004A014A" w14:paraId="50B07F0B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0061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Relazioni presidenti esami di Stato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0FD09A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Relazioni presidenti esami di Stato</w:t>
            </w:r>
          </w:p>
        </w:tc>
      </w:tr>
      <w:tr xmlns:wp14="http://schemas.microsoft.com/office/word/2010/wordml" w:rsidR="004A014A" w14:paraId="1DB3780D" wp14:textId="77777777">
        <w:trPr>
          <w:trHeight w:val="281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3D33D1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Scostamenti % dell’agito dal programmato </w:t>
            </w: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33AD3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Scostamenti % dell’agito dal programmato</w:t>
            </w:r>
          </w:p>
        </w:tc>
      </w:tr>
      <w:tr xmlns:wp14="http://schemas.microsoft.com/office/word/2010/wordml" w:rsidR="004A014A" w14:paraId="07BA7051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5342E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45559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Verbali e documenti del Gruppo di Miglioramento</w:t>
            </w:r>
          </w:p>
        </w:tc>
      </w:tr>
      <w:tr xmlns:wp14="http://schemas.microsoft.com/office/word/2010/wordml" w:rsidR="004A014A" w14:paraId="4FF21774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EB89D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90CB2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RAV</w:t>
            </w:r>
          </w:p>
        </w:tc>
      </w:tr>
      <w:tr xmlns:wp14="http://schemas.microsoft.com/office/word/2010/wordml" w:rsidR="004A014A" w14:paraId="7D62D461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78B0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92506D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31CD0C16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FD8715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BDFDF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41F9AE5E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0F03A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930E8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20E36DAB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2D852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CE19BC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3966B72" wp14:textId="77777777">
        <w:trPr>
          <w:trHeight w:val="278"/>
        </w:trPr>
        <w:tc>
          <w:tcPr>
            <w:tcW w:w="485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353654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71AE1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106B539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4A544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116CE6BB" wp14:textId="77777777">
        <w:trPr>
          <w:trHeight w:val="547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DC2310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6" w:right="464" w:firstLine="14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di studenti ammessi alla classe successiva e numero studenti sottoposti a scrutinio finale</w:t>
            </w:r>
          </w:p>
        </w:tc>
      </w:tr>
      <w:tr xmlns:wp14="http://schemas.microsoft.com/office/word/2010/wordml" w:rsidR="004A014A" w14:paraId="533FEDF0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9F91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Scostamento tra erogazione e programmazione</w:t>
            </w:r>
          </w:p>
        </w:tc>
      </w:tr>
      <w:tr xmlns:wp14="http://schemas.microsoft.com/office/word/2010/wordml" w:rsidR="004A014A" w14:paraId="4AE5B7AF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955E09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12C42424" wp14:textId="77777777">
        <w:trPr>
          <w:trHeight w:val="278"/>
        </w:trPr>
        <w:tc>
          <w:tcPr>
            <w:tcW w:w="988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79CA55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5ABF93C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71DCB018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5457C59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4F807B8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11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tbl>
      <w:tblPr>
        <w:tblStyle w:val="af5"/>
        <w:tblW w:w="984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7575"/>
      </w:tblGrid>
      <w:tr xmlns:wp14="http://schemas.microsoft.com/office/word/2010/wordml" w:rsidR="004A014A" w14:paraId="7041FF82" wp14:textId="77777777">
        <w:trPr>
          <w:trHeight w:val="1036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B644A8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"/>
              <w:jc w:val="right"/>
              <w:rPr>
                <w:rFonts w:ascii="Calibri" w:hAnsi="Calibri" w:eastAsia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noProof/>
                <w:color w:val="000000"/>
                <w:sz w:val="18"/>
                <w:szCs w:val="18"/>
              </w:rPr>
              <w:drawing>
                <wp:inline xmlns:wp14="http://schemas.microsoft.com/office/word/2010/wordprocessingDrawing" distT="19050" distB="19050" distL="19050" distR="19050" wp14:anchorId="18C3323E" wp14:editId="7777777">
                  <wp:extent cx="1341133" cy="501396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33" cy="5013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86AB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SISTEMA NAZIONALE </w:t>
            </w:r>
          </w:p>
          <w:p w:rsidR="004A014A" w:rsidRDefault="006C4261" w14:paraId="64E2D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622" w:right="599"/>
              <w:jc w:val="center"/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8"/>
                <w:szCs w:val="28"/>
              </w:rPr>
              <w:t xml:space="preserve">GESTIONE QUALITA’ PER LA FORMAZIONE MARITTIMA </w:t>
            </w:r>
            <w: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  <w:t>QUALI.FOR.MA</w:t>
            </w:r>
          </w:p>
        </w:tc>
      </w:tr>
      <w:tr xmlns:wp14="http://schemas.microsoft.com/office/word/2010/wordml" w:rsidR="004A014A" w14:paraId="082C48EB" wp14:textId="77777777">
        <w:trPr>
          <w:trHeight w:val="302"/>
        </w:trPr>
        <w:tc>
          <w:tcPr>
            <w:tcW w:w="22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677290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49BF8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i/>
                <w:color w:val="000000"/>
                <w:sz w:val="28"/>
                <w:szCs w:val="28"/>
              </w:rPr>
            </w:pPr>
          </w:p>
        </w:tc>
      </w:tr>
    </w:tbl>
    <w:p xmlns:wp14="http://schemas.microsoft.com/office/word/2010/wordml" w:rsidR="004A014A" w:rsidRDefault="004A014A" w14:paraId="0EF4647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3AB58C4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9892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886"/>
        <w:gridCol w:w="1736"/>
        <w:gridCol w:w="993"/>
        <w:gridCol w:w="1240"/>
        <w:gridCol w:w="1576"/>
        <w:gridCol w:w="1473"/>
        <w:gridCol w:w="1988"/>
      </w:tblGrid>
      <w:tr xmlns:wp14="http://schemas.microsoft.com/office/word/2010/wordml" w:rsidR="004A014A" w14:paraId="07B13890" wp14:textId="77777777">
        <w:trPr>
          <w:trHeight w:val="40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34396B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5"/>
                <w:szCs w:val="25"/>
              </w:rPr>
              <w:t>PROCESSO SUPPORTO - PRO 10</w:t>
            </w:r>
          </w:p>
        </w:tc>
      </w:tr>
      <w:tr xmlns:wp14="http://schemas.microsoft.com/office/word/2010/wordml" w:rsidR="004A014A" w14:paraId="79C47658" wp14:textId="77777777">
        <w:trPr>
          <w:trHeight w:val="407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B7F12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5"/>
                <w:szCs w:val="25"/>
              </w:rPr>
              <w:t>MIGLIORAMENTO</w:t>
            </w:r>
          </w:p>
        </w:tc>
      </w:tr>
      <w:tr xmlns:wp14="http://schemas.microsoft.com/office/word/2010/wordml" w:rsidR="004A014A" w14:paraId="571CA2A5" wp14:textId="77777777">
        <w:trPr>
          <w:trHeight w:val="27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DD94C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ATTIVITÀ</w:t>
            </w:r>
          </w:p>
        </w:tc>
      </w:tr>
      <w:tr xmlns:wp14="http://schemas.microsoft.com/office/word/2010/wordml" w:rsidR="004A014A" w14:paraId="554C1611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A68BB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Pt. </w:t>
            </w:r>
          </w:p>
          <w:p w:rsidR="004A014A" w:rsidRDefault="006C4261" w14:paraId="42B0F0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Norma</w:t>
            </w:r>
          </w:p>
        </w:tc>
        <w:tc>
          <w:tcPr>
            <w:tcW w:w="27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18A55F6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Descrizione 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B3CA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Attività 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9A93FD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Doc. di rif. 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FDD66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Responsabile</w:t>
            </w:r>
          </w:p>
        </w:tc>
      </w:tr>
      <w:tr xmlns:wp14="http://schemas.microsoft.com/office/word/2010/wordml" w:rsidR="004A014A" w14:paraId="64FC55CD" wp14:textId="77777777">
        <w:trPr>
          <w:trHeight w:val="1084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E0033E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10.1 -</w:t>
            </w:r>
            <w:r>
              <w:rPr>
                <w:rFonts w:ascii="Calibri" w:hAnsi="Calibri" w:eastAsia="Calibri" w:cs="Calibri"/>
                <w:color w:val="000000"/>
              </w:rPr>
              <w:t xml:space="preserve"> </w:t>
            </w:r>
          </w:p>
          <w:p w:rsidR="004A014A" w:rsidRDefault="006C4261" w14:paraId="2AC664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10.2</w:t>
            </w:r>
          </w:p>
        </w:tc>
        <w:tc>
          <w:tcPr>
            <w:tcW w:w="27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11512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454" w:right="535" w:hanging="35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1. Gestione delle Non Conformità e azioni </w:t>
            </w:r>
          </w:p>
          <w:p w:rsidR="004A014A" w:rsidRDefault="006C4261" w14:paraId="19D0488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5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correttive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DE0C2D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9" w:right="113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Gestione delle NC, della AC e dei reclami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33B3F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7C4A1A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10.1 </w:t>
            </w:r>
          </w:p>
          <w:p w:rsidR="004A014A" w:rsidRDefault="006C4261" w14:paraId="7540A07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38A941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10.2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6FB8D0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RNSG/RSGQ</w:t>
            </w:r>
          </w:p>
        </w:tc>
      </w:tr>
      <w:tr xmlns:wp14="http://schemas.microsoft.com/office/word/2010/wordml" w:rsidR="004A014A" w14:paraId="54074509" wp14:textId="77777777">
        <w:trPr>
          <w:trHeight w:val="547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CCD6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hd w:val="clear" w:color="auto" w:fill="D9D9D9"/>
              </w:rPr>
            </w:pPr>
            <w:r>
              <w:rPr>
                <w:rFonts w:ascii="Calibri" w:hAnsi="Calibri" w:eastAsia="Calibri" w:cs="Calibri"/>
                <w:color w:val="000000"/>
                <w:shd w:val="clear" w:color="auto" w:fill="D9D9D9"/>
              </w:rPr>
              <w:t>10.3</w:t>
            </w:r>
          </w:p>
        </w:tc>
        <w:tc>
          <w:tcPr>
            <w:tcW w:w="27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124FC2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 2. Miglioramento </w:t>
            </w:r>
          </w:p>
        </w:tc>
        <w:tc>
          <w:tcPr>
            <w:tcW w:w="2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5CC09A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Pianificazione del </w:t>
            </w:r>
          </w:p>
          <w:p w:rsidR="004A014A" w:rsidRDefault="006C4261" w14:paraId="005688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miglioramento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EAFDF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MSGQ sez. </w:t>
            </w:r>
          </w:p>
          <w:p w:rsidR="004A014A" w:rsidRDefault="006C4261" w14:paraId="7F55CE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10.3</w:t>
            </w: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C23B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DIR/DS </w:t>
            </w:r>
          </w:p>
          <w:p w:rsidR="004A014A" w:rsidRDefault="006C4261" w14:paraId="71E06E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RNSGQ/RSGQ</w:t>
            </w:r>
          </w:p>
        </w:tc>
      </w:tr>
      <w:tr xmlns:wp14="http://schemas.microsoft.com/office/word/2010/wordml" w:rsidR="004A014A" w14:paraId="4EA9BA15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33210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7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D98A3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0C86B8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0EDCC5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BBB88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5B91B0D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810F0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7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4E797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5AF7E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633CE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B1D47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5BE1F1D" wp14:textId="77777777">
        <w:trPr>
          <w:trHeight w:val="27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AFAB4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7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42C5D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28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D2E12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08F224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E6D6F6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7B969857" wp14:textId="77777777">
        <w:trPr>
          <w:trHeight w:val="27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FE634F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2038B77" wp14:textId="77777777">
        <w:trPr>
          <w:trHeight w:val="278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0B9B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 xml:space="preserve">ID </w:t>
            </w:r>
          </w:p>
        </w:tc>
        <w:tc>
          <w:tcPr>
            <w:tcW w:w="726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80793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</w:rPr>
            </w:pPr>
            <w:r>
              <w:rPr>
                <w:rFonts w:ascii="Calibri" w:hAnsi="Calibri" w:eastAsia="Calibri" w:cs="Calibri"/>
                <w:b/>
                <w:color w:val="000000"/>
              </w:rPr>
              <w:t>Titolo</w:t>
            </w:r>
          </w:p>
        </w:tc>
      </w:tr>
      <w:tr xmlns:wp14="http://schemas.microsoft.com/office/word/2010/wordml" w:rsidR="004A014A" w14:paraId="0AAB87DE" wp14:textId="77777777">
        <w:trPr>
          <w:trHeight w:val="230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DF64A8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PG 10.01 </w:t>
            </w:r>
          </w:p>
        </w:tc>
        <w:tc>
          <w:tcPr>
            <w:tcW w:w="726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7A0E73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Non Conformità e Azioni Correttive</w:t>
            </w:r>
          </w:p>
        </w:tc>
      </w:tr>
      <w:tr xmlns:wp14="http://schemas.microsoft.com/office/word/2010/wordml" w:rsidR="004A014A" w14:paraId="62A1F980" wp14:textId="77777777">
        <w:trPr>
          <w:trHeight w:val="227"/>
        </w:trPr>
        <w:tc>
          <w:tcPr>
            <w:tcW w:w="2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00079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726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299D86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</w:p>
        </w:tc>
      </w:tr>
      <w:tr xmlns:wp14="http://schemas.microsoft.com/office/word/2010/wordml" w:rsidR="004A014A" w14:paraId="3C4BD121" wp14:textId="77777777">
        <w:trPr>
          <w:trHeight w:val="281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E0538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 xml:space="preserve">INPUT 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016085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OUTPUT</w:t>
            </w:r>
          </w:p>
        </w:tc>
      </w:tr>
      <w:tr xmlns:wp14="http://schemas.microsoft.com/office/word/2010/wordml" w:rsidR="004A014A" w14:paraId="4B3A5AC4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91D27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0EFAF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PdM</w:t>
            </w:r>
          </w:p>
        </w:tc>
      </w:tr>
      <w:tr xmlns:wp14="http://schemas.microsoft.com/office/word/2010/wordml" w:rsidR="004A014A" w14:paraId="6D39FFAF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4E0B0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Esiti scrutini 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4F947A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PTOF</w:t>
            </w:r>
          </w:p>
        </w:tc>
      </w:tr>
      <w:tr xmlns:wp14="http://schemas.microsoft.com/office/word/2010/wordml" w:rsidR="004A014A" w14:paraId="05189F76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8F4102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N.C. - Reclami 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C4DCA1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Progettazione esecutiva</w:t>
            </w:r>
          </w:p>
        </w:tc>
      </w:tr>
      <w:tr xmlns:wp14="http://schemas.microsoft.com/office/word/2010/wordml" w:rsidR="004A014A" w14:paraId="466576AA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A4627F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Relazioni presidenti esami di Stato 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412255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Progetti ASL</w:t>
            </w:r>
          </w:p>
        </w:tc>
      </w:tr>
      <w:tr xmlns:wp14="http://schemas.microsoft.com/office/word/2010/wordml" w:rsidR="004A014A" w14:paraId="64CC4146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5A3B13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Scostamenti % dell’agito dal programmato 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61FB03D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Riesame</w:t>
            </w:r>
          </w:p>
        </w:tc>
      </w:tr>
      <w:tr xmlns:wp14="http://schemas.microsoft.com/office/word/2010/wordml" w:rsidR="004A014A" w14:paraId="4AAAA6F6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0BDFF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 xml:space="preserve">Verbali e documenti del Gruppo di Miglioramento 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3257A3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Bilancio sociale</w:t>
            </w:r>
          </w:p>
        </w:tc>
      </w:tr>
      <w:tr xmlns:wp14="http://schemas.microsoft.com/office/word/2010/wordml" w:rsidR="004A014A" w14:paraId="12FBB608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450AD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RAV</w:t>
            </w: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F5CD9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4EF7FBD7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40C982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15C780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527D639D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101B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C8EC45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326DC100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A82154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66FDCF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3BEE236D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CCC088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4A990D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603CC4DB" wp14:textId="77777777">
        <w:trPr>
          <w:trHeight w:val="278"/>
        </w:trPr>
        <w:tc>
          <w:tcPr>
            <w:tcW w:w="485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5BAD342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  <w:tc>
          <w:tcPr>
            <w:tcW w:w="50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0C7D08A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0D02693C" wp14:textId="77777777">
        <w:trPr>
          <w:trHeight w:val="27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78DBAB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b/>
                <w:color w:val="000000"/>
                <w:highlight w:val="yellow"/>
              </w:rPr>
            </w:pPr>
            <w:r>
              <w:rPr>
                <w:rFonts w:ascii="Calibri" w:hAnsi="Calibri" w:eastAsia="Calibri" w:cs="Calibri"/>
                <w:b/>
                <w:color w:val="000000"/>
                <w:highlight w:val="yellow"/>
              </w:rPr>
              <w:t>INDICATORI DI PROCESSO</w:t>
            </w:r>
          </w:p>
        </w:tc>
      </w:tr>
      <w:tr xmlns:wp14="http://schemas.microsoft.com/office/word/2010/wordml" w:rsidR="004A014A" w14:paraId="27E940B9" wp14:textId="77777777">
        <w:trPr>
          <w:trHeight w:val="27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3F489FE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Rapporto tra numero di azioni risolte e numero di azioni pianificate</w:t>
            </w:r>
          </w:p>
        </w:tc>
      </w:tr>
      <w:tr xmlns:wp14="http://schemas.microsoft.com/office/word/2010/wordml" w:rsidR="004A014A" w14:paraId="10127DBB" wp14:textId="77777777">
        <w:trPr>
          <w:trHeight w:val="27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6C4261" w14:paraId="2C5D441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</w:rPr>
              <w:t>Scostamento tra erogazione e programmazione</w:t>
            </w:r>
          </w:p>
        </w:tc>
      </w:tr>
      <w:tr xmlns:wp14="http://schemas.microsoft.com/office/word/2010/wordml" w:rsidR="004A014A" w14:paraId="37A31054" wp14:textId="77777777">
        <w:trPr>
          <w:trHeight w:val="281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7DC8C08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  <w:tr xmlns:wp14="http://schemas.microsoft.com/office/word/2010/wordml" w:rsidR="004A014A" w14:paraId="0477E574" wp14:textId="77777777">
        <w:trPr>
          <w:trHeight w:val="278"/>
        </w:trPr>
        <w:tc>
          <w:tcPr>
            <w:tcW w:w="9889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014A" w:rsidRDefault="004A014A" w14:paraId="3FD904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eastAsia="Calibri" w:cs="Calibri"/>
                <w:color w:val="000000"/>
              </w:rPr>
            </w:pPr>
          </w:p>
        </w:tc>
      </w:tr>
    </w:tbl>
    <w:p xmlns:wp14="http://schemas.microsoft.com/office/word/2010/wordml" w:rsidR="004A014A" w:rsidRDefault="004A014A" w14:paraId="052D4810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4A014A" w14:paraId="62D3F89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xmlns:wp14="http://schemas.microsoft.com/office/word/2010/wordml" w:rsidR="004A014A" w:rsidRDefault="006C4261" w14:paraId="77E80F1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Calibri" w:hAnsi="Calibri" w:eastAsia="Calibri" w:cs="Calibri"/>
          <w:color w:val="000000"/>
          <w:sz w:val="18"/>
          <w:szCs w:val="18"/>
        </w:rPr>
      </w:pPr>
      <w:r>
        <w:rPr>
          <w:rFonts w:ascii="Calibri" w:hAnsi="Calibri" w:eastAsia="Calibri" w:cs="Calibri"/>
          <w:color w:val="000000"/>
          <w:sz w:val="18"/>
          <w:szCs w:val="18"/>
        </w:rPr>
        <w:t>Indicatore: rappresentazione misurabile della condizione o dello stato delle attività</w:t>
      </w:r>
    </w:p>
    <w:p xmlns:wp14="http://schemas.microsoft.com/office/word/2010/wordml" w:rsidR="004A014A" w:rsidRDefault="006C4261" w14:paraId="2C03E50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0" w:line="240" w:lineRule="auto"/>
        <w:ind w:left="119"/>
        <w:rPr>
          <w:rFonts w:ascii="Calibri" w:hAnsi="Calibri" w:eastAsia="Calibri" w:cs="Calibri"/>
          <w:b/>
          <w:color w:val="000000"/>
          <w:sz w:val="18"/>
          <w:szCs w:val="18"/>
        </w:rPr>
      </w:pP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Allegato 3 - Schede di processo - MSGQ – Quali.For.Ma. - Ed. 02 Rev. 01 del 3/1/19 –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Agg.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02 del </w:t>
      </w:r>
      <w:r>
        <w:rPr>
          <w:rFonts w:ascii="Times New Roman" w:hAnsi="Times New Roman" w:eastAsia="Times New Roman" w:cs="Times New Roman"/>
          <w:b/>
          <w:color w:val="000000"/>
          <w:sz w:val="18"/>
          <w:szCs w:val="18"/>
        </w:rPr>
        <w:t xml:space="preserve">26/10/2020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  <w:r>
        <w:rPr>
          <w:rFonts w:ascii="Calibri" w:hAnsi="Calibri" w:eastAsia="Calibri" w:cs="Calibri"/>
          <w:color w:val="000000"/>
          <w:sz w:val="18"/>
          <w:szCs w:val="18"/>
        </w:rPr>
        <w:t xml:space="preserve">di </w:t>
      </w:r>
      <w:r>
        <w:rPr>
          <w:rFonts w:ascii="Calibri" w:hAnsi="Calibri" w:eastAsia="Calibri" w:cs="Calibri"/>
          <w:b/>
          <w:color w:val="000000"/>
          <w:sz w:val="18"/>
          <w:szCs w:val="18"/>
        </w:rPr>
        <w:t xml:space="preserve">12 </w:t>
      </w:r>
    </w:p>
    <w:sectPr w:rsidR="004A014A">
      <w:pgSz w:w="11900" w:h="16840" w:orient="portrait"/>
      <w:pgMar w:top="566" w:right="930" w:bottom="745" w:left="10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4A"/>
    <w:rsid w:val="004A014A"/>
    <w:rsid w:val="006C4261"/>
    <w:rsid w:val="0FECDC24"/>
    <w:rsid w:val="1DA20489"/>
    <w:rsid w:val="553A2EC0"/>
    <w:rsid w:val="56CAF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615E7"/>
  <w15:docId w15:val="{A90B73B2-D95E-4CF1-B2B7-C4B14292E5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Alfonso Debiase</lastModifiedBy>
  <revision>2</revision>
  <dcterms:created xsi:type="dcterms:W3CDTF">2023-11-10T15:57:00.0000000Z</dcterms:created>
  <dcterms:modified xsi:type="dcterms:W3CDTF">2023-11-10T15:59:06.4735621Z</dcterms:modified>
</coreProperties>
</file>